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82F" w:rsidRPr="00CA282F" w:rsidRDefault="00CA282F" w:rsidP="00527B0B">
      <w:pPr>
        <w:autoSpaceDE w:val="0"/>
        <w:autoSpaceDN w:val="0"/>
        <w:adjustRightInd w:val="0"/>
        <w:spacing w:after="0" w:line="276" w:lineRule="auto"/>
        <w:jc w:val="center"/>
        <w:rPr>
          <w:rFonts w:asciiTheme="majorBidi" w:hAnsiTheme="majorBidi" w:cstheme="majorBidi"/>
          <w:b/>
          <w:bCs/>
          <w:sz w:val="28"/>
          <w:szCs w:val="28"/>
        </w:rPr>
      </w:pPr>
      <w:r w:rsidRPr="00CA282F">
        <w:rPr>
          <w:rFonts w:asciiTheme="majorBidi" w:hAnsiTheme="majorBidi" w:cstheme="majorBidi"/>
          <w:b/>
          <w:bCs/>
          <w:sz w:val="28"/>
          <w:szCs w:val="28"/>
        </w:rPr>
        <w:t xml:space="preserve">AYDE ALÜMİNYUM SAN. VE TİC. A.Ş.  </w:t>
      </w:r>
    </w:p>
    <w:p w:rsidR="007002F4" w:rsidRPr="00CA282F" w:rsidRDefault="005116F0" w:rsidP="00527B0B">
      <w:pPr>
        <w:autoSpaceDE w:val="0"/>
        <w:autoSpaceDN w:val="0"/>
        <w:adjustRightInd w:val="0"/>
        <w:spacing w:after="0" w:line="276" w:lineRule="auto"/>
        <w:jc w:val="center"/>
        <w:rPr>
          <w:rFonts w:asciiTheme="majorBidi" w:hAnsiTheme="majorBidi" w:cstheme="majorBidi"/>
          <w:b/>
          <w:bCs/>
          <w:sz w:val="28"/>
          <w:szCs w:val="28"/>
        </w:rPr>
      </w:pPr>
      <w:r w:rsidRPr="00CA282F">
        <w:rPr>
          <w:rFonts w:asciiTheme="majorBidi" w:hAnsiTheme="majorBidi" w:cstheme="majorBidi"/>
          <w:b/>
          <w:bCs/>
          <w:sz w:val="28"/>
          <w:szCs w:val="28"/>
        </w:rPr>
        <w:t>VERİ SORUMLUSUNA</w:t>
      </w:r>
      <w:r w:rsidR="007002F4" w:rsidRPr="00CA282F">
        <w:rPr>
          <w:rFonts w:asciiTheme="majorBidi" w:hAnsiTheme="majorBidi" w:cstheme="majorBidi"/>
          <w:b/>
          <w:bCs/>
          <w:sz w:val="28"/>
          <w:szCs w:val="28"/>
        </w:rPr>
        <w:t xml:space="preserve"> BAŞVURU FORMU</w:t>
      </w:r>
    </w:p>
    <w:p w:rsidR="00287EA9" w:rsidRPr="009A70EF" w:rsidRDefault="00287EA9" w:rsidP="009A70EF">
      <w:pPr>
        <w:autoSpaceDE w:val="0"/>
        <w:autoSpaceDN w:val="0"/>
        <w:adjustRightInd w:val="0"/>
        <w:spacing w:after="0" w:line="276" w:lineRule="auto"/>
        <w:jc w:val="both"/>
        <w:rPr>
          <w:rFonts w:asciiTheme="majorBidi" w:hAnsiTheme="majorBidi" w:cstheme="majorBidi"/>
          <w:b/>
          <w:bCs/>
          <w:sz w:val="24"/>
          <w:szCs w:val="24"/>
        </w:rPr>
      </w:pPr>
    </w:p>
    <w:p w:rsidR="007002F4" w:rsidRPr="00825A59" w:rsidRDefault="00446282" w:rsidP="009A70EF">
      <w:pPr>
        <w:pStyle w:val="ListeParagraf"/>
        <w:numPr>
          <w:ilvl w:val="0"/>
          <w:numId w:val="5"/>
        </w:numPr>
        <w:autoSpaceDE w:val="0"/>
        <w:autoSpaceDN w:val="0"/>
        <w:adjustRightInd w:val="0"/>
        <w:spacing w:after="0" w:line="276" w:lineRule="auto"/>
        <w:ind w:left="0" w:firstLine="0"/>
        <w:jc w:val="both"/>
        <w:rPr>
          <w:rFonts w:asciiTheme="majorBidi" w:hAnsiTheme="majorBidi" w:cstheme="majorBidi"/>
          <w:b/>
          <w:bCs/>
          <w:sz w:val="26"/>
          <w:szCs w:val="26"/>
        </w:rPr>
      </w:pPr>
      <w:r w:rsidRPr="00825A59">
        <w:rPr>
          <w:rFonts w:asciiTheme="majorBidi" w:hAnsiTheme="majorBidi" w:cstheme="majorBidi"/>
          <w:b/>
          <w:bCs/>
          <w:sz w:val="26"/>
          <w:szCs w:val="26"/>
        </w:rPr>
        <w:t>Genel Açıklamalar</w:t>
      </w:r>
    </w:p>
    <w:p w:rsidR="00CD549B" w:rsidRPr="009A70EF" w:rsidRDefault="00CD549B" w:rsidP="009A70EF">
      <w:pPr>
        <w:autoSpaceDE w:val="0"/>
        <w:autoSpaceDN w:val="0"/>
        <w:adjustRightInd w:val="0"/>
        <w:spacing w:after="0" w:line="276" w:lineRule="auto"/>
        <w:jc w:val="both"/>
        <w:rPr>
          <w:rFonts w:asciiTheme="majorBidi" w:hAnsiTheme="majorBidi" w:cstheme="majorBidi"/>
          <w:b/>
          <w:bCs/>
          <w:sz w:val="24"/>
          <w:szCs w:val="24"/>
        </w:rPr>
      </w:pPr>
    </w:p>
    <w:p w:rsidR="007002F4" w:rsidRDefault="007002F4" w:rsidP="00B532AD">
      <w:pPr>
        <w:autoSpaceDE w:val="0"/>
        <w:autoSpaceDN w:val="0"/>
        <w:adjustRightInd w:val="0"/>
        <w:spacing w:after="0" w:line="276" w:lineRule="auto"/>
        <w:jc w:val="both"/>
        <w:rPr>
          <w:rFonts w:asciiTheme="majorBidi" w:hAnsiTheme="majorBidi" w:cstheme="majorBidi"/>
          <w:sz w:val="24"/>
          <w:szCs w:val="24"/>
        </w:rPr>
      </w:pPr>
      <w:r w:rsidRPr="009A70EF">
        <w:rPr>
          <w:rFonts w:asciiTheme="majorBidi" w:hAnsiTheme="majorBidi" w:cstheme="majorBidi"/>
          <w:sz w:val="24"/>
          <w:szCs w:val="24"/>
        </w:rPr>
        <w:t>6698 Sayılı Kişisel Veril</w:t>
      </w:r>
      <w:r w:rsidR="00446282" w:rsidRPr="009A70EF">
        <w:rPr>
          <w:rFonts w:asciiTheme="majorBidi" w:hAnsiTheme="majorBidi" w:cstheme="majorBidi"/>
          <w:sz w:val="24"/>
          <w:szCs w:val="24"/>
        </w:rPr>
        <w:t>erin Korunması Kanunu’nda (“KVKK”</w:t>
      </w:r>
      <w:r w:rsidRPr="009A70EF">
        <w:rPr>
          <w:rFonts w:asciiTheme="majorBidi" w:hAnsiTheme="majorBidi" w:cstheme="majorBidi"/>
          <w:sz w:val="24"/>
          <w:szCs w:val="24"/>
        </w:rPr>
        <w:t>) ilgili kişi olarak</w:t>
      </w:r>
      <w:r w:rsidR="001613F7">
        <w:rPr>
          <w:rFonts w:asciiTheme="majorBidi" w:hAnsiTheme="majorBidi" w:cstheme="majorBidi"/>
          <w:sz w:val="24"/>
          <w:szCs w:val="24"/>
        </w:rPr>
        <w:t xml:space="preserve"> </w:t>
      </w:r>
      <w:r w:rsidRPr="009A70EF">
        <w:rPr>
          <w:rFonts w:asciiTheme="majorBidi" w:hAnsiTheme="majorBidi" w:cstheme="majorBidi"/>
          <w:sz w:val="24"/>
          <w:szCs w:val="24"/>
        </w:rPr>
        <w:t>tanımlanan kişisel veri sahiplerine (“Başvuru Sahibi”</w:t>
      </w:r>
      <w:r w:rsidR="00B532AD">
        <w:rPr>
          <w:rFonts w:asciiTheme="majorBidi" w:hAnsiTheme="majorBidi" w:cstheme="majorBidi"/>
          <w:sz w:val="24"/>
          <w:szCs w:val="24"/>
        </w:rPr>
        <w:t>) KVKK’nı</w:t>
      </w:r>
      <w:r w:rsidRPr="009A70EF">
        <w:rPr>
          <w:rFonts w:asciiTheme="majorBidi" w:hAnsiTheme="majorBidi" w:cstheme="majorBidi"/>
          <w:sz w:val="24"/>
          <w:szCs w:val="24"/>
        </w:rPr>
        <w:t>n 11</w:t>
      </w:r>
      <w:r w:rsidR="007C4C5F" w:rsidRPr="009A70EF">
        <w:rPr>
          <w:rFonts w:asciiTheme="majorBidi" w:hAnsiTheme="majorBidi" w:cstheme="majorBidi"/>
          <w:sz w:val="24"/>
          <w:szCs w:val="24"/>
        </w:rPr>
        <w:t xml:space="preserve">. </w:t>
      </w:r>
      <w:r w:rsidRPr="009A70EF">
        <w:rPr>
          <w:rFonts w:asciiTheme="majorBidi" w:hAnsiTheme="majorBidi" w:cstheme="majorBidi"/>
          <w:sz w:val="24"/>
          <w:szCs w:val="24"/>
        </w:rPr>
        <w:t>maddesi uyarınca kişisel verilerinin işlenmesine ilişkin birtakım taleplerde</w:t>
      </w:r>
      <w:r w:rsidR="001613F7">
        <w:rPr>
          <w:rFonts w:asciiTheme="majorBidi" w:hAnsiTheme="majorBidi" w:cstheme="majorBidi"/>
          <w:sz w:val="24"/>
          <w:szCs w:val="24"/>
        </w:rPr>
        <w:t xml:space="preserve"> </w:t>
      </w:r>
      <w:r w:rsidRPr="009A70EF">
        <w:rPr>
          <w:rFonts w:asciiTheme="majorBidi" w:hAnsiTheme="majorBidi" w:cstheme="majorBidi"/>
          <w:sz w:val="24"/>
          <w:szCs w:val="24"/>
        </w:rPr>
        <w:t>bulunma hakkı tanınmıştır.</w:t>
      </w:r>
    </w:p>
    <w:p w:rsidR="009A70EF" w:rsidRDefault="00A34D3A" w:rsidP="009A70EF">
      <w:pPr>
        <w:autoSpaceDE w:val="0"/>
        <w:autoSpaceDN w:val="0"/>
        <w:adjustRightInd w:val="0"/>
        <w:spacing w:after="0" w:line="276" w:lineRule="auto"/>
        <w:jc w:val="both"/>
        <w:rPr>
          <w:rFonts w:asciiTheme="majorBidi" w:hAnsiTheme="majorBidi" w:cstheme="majorBidi"/>
          <w:sz w:val="24"/>
          <w:szCs w:val="24"/>
        </w:rPr>
      </w:pPr>
      <w:r>
        <w:rPr>
          <w:rFonts w:asciiTheme="majorBidi" w:hAnsiTheme="majorBidi" w:cstheme="majorBidi"/>
          <w:sz w:val="24"/>
          <w:szCs w:val="24"/>
        </w:rPr>
        <w:tab/>
      </w:r>
    </w:p>
    <w:p w:rsidR="009A70EF" w:rsidRDefault="009A70EF" w:rsidP="004650FB">
      <w:pPr>
        <w:autoSpaceDE w:val="0"/>
        <w:autoSpaceDN w:val="0"/>
        <w:adjustRightInd w:val="0"/>
        <w:spacing w:after="0" w:line="276" w:lineRule="auto"/>
        <w:jc w:val="both"/>
        <w:rPr>
          <w:rFonts w:asciiTheme="majorBidi" w:hAnsiTheme="majorBidi" w:cstheme="majorBidi"/>
          <w:sz w:val="24"/>
          <w:szCs w:val="24"/>
        </w:rPr>
      </w:pPr>
      <w:r>
        <w:rPr>
          <w:rFonts w:asciiTheme="majorBidi" w:hAnsiTheme="majorBidi" w:cstheme="majorBidi"/>
          <w:sz w:val="24"/>
          <w:szCs w:val="24"/>
        </w:rPr>
        <w:t>B</w:t>
      </w:r>
      <w:r w:rsidRPr="009A70EF">
        <w:rPr>
          <w:rFonts w:asciiTheme="majorBidi" w:hAnsiTheme="majorBidi" w:cstheme="majorBidi"/>
          <w:sz w:val="24"/>
          <w:szCs w:val="24"/>
        </w:rPr>
        <w:t xml:space="preserve">aşvuru formu, </w:t>
      </w:r>
      <w:r w:rsidR="00474C4B" w:rsidRPr="00474C4B">
        <w:rPr>
          <w:rFonts w:asciiTheme="majorBidi" w:hAnsiTheme="majorBidi" w:cstheme="majorBidi"/>
          <w:b/>
          <w:bCs/>
          <w:sz w:val="24"/>
          <w:szCs w:val="24"/>
        </w:rPr>
        <w:t>Ayde Alüminyum San. ve Tic. A.Ş.</w:t>
      </w:r>
      <w:r w:rsidR="00474C4B">
        <w:rPr>
          <w:b/>
        </w:rPr>
        <w:t xml:space="preserve"> </w:t>
      </w:r>
      <w:r w:rsidR="004650FB">
        <w:rPr>
          <w:rFonts w:asciiTheme="majorBidi" w:hAnsiTheme="majorBidi" w:cstheme="majorBidi"/>
          <w:sz w:val="24"/>
          <w:szCs w:val="24"/>
        </w:rPr>
        <w:t xml:space="preserve"> (“</w:t>
      </w:r>
      <w:r w:rsidR="00474C4B">
        <w:rPr>
          <w:rFonts w:asciiTheme="majorBidi" w:hAnsiTheme="majorBidi" w:cstheme="majorBidi"/>
          <w:b/>
          <w:bCs/>
          <w:sz w:val="24"/>
          <w:szCs w:val="24"/>
        </w:rPr>
        <w:t>Ayde Alüminyum</w:t>
      </w:r>
      <w:r w:rsidR="004650FB" w:rsidRPr="004650FB">
        <w:rPr>
          <w:rFonts w:asciiTheme="majorBidi" w:hAnsiTheme="majorBidi" w:cstheme="majorBidi"/>
          <w:sz w:val="24"/>
          <w:szCs w:val="24"/>
        </w:rPr>
        <w:t>”)</w:t>
      </w:r>
      <w:r w:rsidRPr="009A70EF">
        <w:rPr>
          <w:rFonts w:asciiTheme="majorBidi" w:hAnsiTheme="majorBidi" w:cstheme="majorBidi"/>
          <w:sz w:val="24"/>
          <w:szCs w:val="24"/>
        </w:rPr>
        <w:t xml:space="preserve">ile olan ilişkinizi tespit ederek, varsa, </w:t>
      </w:r>
      <w:r w:rsidR="00474C4B">
        <w:rPr>
          <w:rFonts w:asciiTheme="majorBidi" w:hAnsiTheme="majorBidi" w:cstheme="majorBidi"/>
          <w:b/>
          <w:bCs/>
          <w:sz w:val="24"/>
          <w:szCs w:val="24"/>
        </w:rPr>
        <w:t>Ayde Alüminyum</w:t>
      </w:r>
      <w:r w:rsidR="00474C4B" w:rsidRPr="009A70EF">
        <w:rPr>
          <w:rFonts w:asciiTheme="majorBidi" w:hAnsiTheme="majorBidi" w:cstheme="majorBidi"/>
          <w:sz w:val="24"/>
          <w:szCs w:val="24"/>
        </w:rPr>
        <w:t xml:space="preserve"> </w:t>
      </w:r>
      <w:r w:rsidRPr="009A70EF">
        <w:rPr>
          <w:rFonts w:asciiTheme="majorBidi" w:hAnsiTheme="majorBidi" w:cstheme="majorBidi"/>
          <w:sz w:val="24"/>
          <w:szCs w:val="24"/>
        </w:rPr>
        <w:t>tarafından işlenen kişisel verilerinizi</w:t>
      </w:r>
      <w:r w:rsidR="004650FB">
        <w:rPr>
          <w:rFonts w:asciiTheme="majorBidi" w:hAnsiTheme="majorBidi" w:cstheme="majorBidi"/>
          <w:sz w:val="24"/>
          <w:szCs w:val="24"/>
        </w:rPr>
        <w:t>n</w:t>
      </w:r>
      <w:r w:rsidRPr="009A70EF">
        <w:rPr>
          <w:rFonts w:asciiTheme="majorBidi" w:hAnsiTheme="majorBidi" w:cstheme="majorBidi"/>
          <w:sz w:val="24"/>
          <w:szCs w:val="24"/>
        </w:rPr>
        <w:t xml:space="preserve"> eksiksiz olarak </w:t>
      </w:r>
      <w:r w:rsidR="004650FB">
        <w:rPr>
          <w:rFonts w:asciiTheme="majorBidi" w:hAnsiTheme="majorBidi" w:cstheme="majorBidi"/>
          <w:sz w:val="24"/>
          <w:szCs w:val="24"/>
        </w:rPr>
        <w:t>belirlenerek</w:t>
      </w:r>
      <w:r w:rsidRPr="009A70EF">
        <w:rPr>
          <w:rFonts w:asciiTheme="majorBidi" w:hAnsiTheme="majorBidi" w:cstheme="majorBidi"/>
          <w:sz w:val="24"/>
          <w:szCs w:val="24"/>
        </w:rPr>
        <w:t xml:space="preserve">, ilgili başvurunuza doğru ve kanuni süresinde cevap verilebilmesi için </w:t>
      </w:r>
      <w:r>
        <w:rPr>
          <w:rFonts w:asciiTheme="majorBidi" w:hAnsiTheme="majorBidi" w:cstheme="majorBidi"/>
          <w:sz w:val="24"/>
          <w:szCs w:val="24"/>
        </w:rPr>
        <w:t>hazırlanmıştır</w:t>
      </w:r>
      <w:r w:rsidRPr="009A70EF">
        <w:rPr>
          <w:rFonts w:asciiTheme="majorBidi" w:hAnsiTheme="majorBidi" w:cstheme="majorBidi"/>
          <w:sz w:val="24"/>
          <w:szCs w:val="24"/>
        </w:rPr>
        <w:t xml:space="preserve">. </w:t>
      </w:r>
      <w:r>
        <w:rPr>
          <w:rFonts w:asciiTheme="majorBidi" w:hAnsiTheme="majorBidi" w:cstheme="majorBidi"/>
          <w:sz w:val="24"/>
          <w:szCs w:val="24"/>
        </w:rPr>
        <w:t>K</w:t>
      </w:r>
      <w:r w:rsidRPr="009A70EF">
        <w:rPr>
          <w:rFonts w:asciiTheme="majorBidi" w:hAnsiTheme="majorBidi" w:cstheme="majorBidi"/>
          <w:sz w:val="24"/>
          <w:szCs w:val="24"/>
        </w:rPr>
        <w:t>işisel verilerinizin güvenliğinin sağlanması</w:t>
      </w:r>
      <w:r>
        <w:rPr>
          <w:rFonts w:asciiTheme="majorBidi" w:hAnsiTheme="majorBidi" w:cstheme="majorBidi"/>
          <w:sz w:val="24"/>
          <w:szCs w:val="24"/>
        </w:rPr>
        <w:t xml:space="preserve"> ve hukuka aykırı veri aktarımının önlenmesi</w:t>
      </w:r>
      <w:r w:rsidRPr="009A70EF">
        <w:rPr>
          <w:rFonts w:asciiTheme="majorBidi" w:hAnsiTheme="majorBidi" w:cstheme="majorBidi"/>
          <w:sz w:val="24"/>
          <w:szCs w:val="24"/>
        </w:rPr>
        <w:t xml:space="preserve"> amacıyla, kimlik ve yetki tespiti için </w:t>
      </w:r>
      <w:r w:rsidR="00474C4B">
        <w:rPr>
          <w:rFonts w:asciiTheme="majorBidi" w:hAnsiTheme="majorBidi" w:cstheme="majorBidi"/>
          <w:b/>
          <w:bCs/>
          <w:sz w:val="24"/>
          <w:szCs w:val="24"/>
        </w:rPr>
        <w:t>Ayde Alüminyum</w:t>
      </w:r>
      <w:r w:rsidR="00474C4B">
        <w:rPr>
          <w:rFonts w:asciiTheme="majorBidi" w:hAnsiTheme="majorBidi" w:cstheme="majorBidi"/>
          <w:sz w:val="24"/>
          <w:szCs w:val="24"/>
        </w:rPr>
        <w:t xml:space="preserve"> </w:t>
      </w:r>
      <w:r>
        <w:rPr>
          <w:rFonts w:asciiTheme="majorBidi" w:hAnsiTheme="majorBidi" w:cstheme="majorBidi"/>
          <w:sz w:val="24"/>
          <w:szCs w:val="24"/>
        </w:rPr>
        <w:t>tarafından ek bilgiler istenebilir.</w:t>
      </w:r>
      <w:r w:rsidR="00B532AD">
        <w:rPr>
          <w:rFonts w:asciiTheme="majorBidi" w:hAnsiTheme="majorBidi" w:cstheme="majorBidi"/>
          <w:sz w:val="24"/>
          <w:szCs w:val="24"/>
        </w:rPr>
        <w:t xml:space="preserve">Başvuru Sahibi tarafından belirtilen bilgilerin doğru ve/veya güncel olmaması ya </w:t>
      </w:r>
      <w:r w:rsidRPr="009A70EF">
        <w:rPr>
          <w:rFonts w:asciiTheme="majorBidi" w:hAnsiTheme="majorBidi" w:cstheme="majorBidi"/>
          <w:sz w:val="24"/>
          <w:szCs w:val="24"/>
        </w:rPr>
        <w:t xml:space="preserve">da </w:t>
      </w:r>
      <w:r w:rsidR="00B532AD">
        <w:rPr>
          <w:rFonts w:asciiTheme="majorBidi" w:hAnsiTheme="majorBidi" w:cstheme="majorBidi"/>
          <w:sz w:val="24"/>
          <w:szCs w:val="24"/>
        </w:rPr>
        <w:t>taleplerin yetkisiz olması halinde</w:t>
      </w:r>
      <w:r w:rsidRPr="009A70EF">
        <w:rPr>
          <w:rFonts w:asciiTheme="majorBidi" w:hAnsiTheme="majorBidi" w:cstheme="majorBidi"/>
          <w:sz w:val="24"/>
          <w:szCs w:val="24"/>
        </w:rPr>
        <w:t xml:space="preserve">, </w:t>
      </w:r>
      <w:r w:rsidR="00B532AD">
        <w:rPr>
          <w:rFonts w:asciiTheme="majorBidi" w:hAnsiTheme="majorBidi" w:cstheme="majorBidi"/>
          <w:sz w:val="24"/>
          <w:szCs w:val="24"/>
        </w:rPr>
        <w:t>bu hususa ilişkin sorumluluk Başvuru Sahibi’nindir</w:t>
      </w:r>
      <w:r w:rsidRPr="009A70EF">
        <w:rPr>
          <w:rFonts w:asciiTheme="majorBidi" w:hAnsiTheme="majorBidi" w:cstheme="majorBidi"/>
          <w:sz w:val="24"/>
          <w:szCs w:val="24"/>
        </w:rPr>
        <w:t>.</w:t>
      </w:r>
    </w:p>
    <w:p w:rsidR="00F4441E" w:rsidRDefault="00F4441E" w:rsidP="00B532AD">
      <w:pPr>
        <w:autoSpaceDE w:val="0"/>
        <w:autoSpaceDN w:val="0"/>
        <w:adjustRightInd w:val="0"/>
        <w:spacing w:after="0" w:line="276" w:lineRule="auto"/>
        <w:jc w:val="both"/>
        <w:rPr>
          <w:rFonts w:asciiTheme="majorBidi" w:hAnsiTheme="majorBidi" w:cstheme="majorBidi"/>
          <w:sz w:val="24"/>
          <w:szCs w:val="24"/>
        </w:rPr>
      </w:pPr>
    </w:p>
    <w:p w:rsidR="00F4441E" w:rsidRPr="00F4441E" w:rsidRDefault="00F4441E" w:rsidP="00F4441E">
      <w:pPr>
        <w:autoSpaceDE w:val="0"/>
        <w:autoSpaceDN w:val="0"/>
        <w:adjustRightInd w:val="0"/>
        <w:spacing w:after="0" w:line="276" w:lineRule="auto"/>
        <w:jc w:val="both"/>
        <w:rPr>
          <w:rFonts w:asciiTheme="majorBidi" w:hAnsiTheme="majorBidi" w:cstheme="majorBidi"/>
          <w:sz w:val="24"/>
          <w:szCs w:val="24"/>
        </w:rPr>
      </w:pPr>
      <w:r w:rsidRPr="00F4441E">
        <w:rPr>
          <w:rFonts w:asciiTheme="majorBidi" w:hAnsiTheme="majorBidi" w:cstheme="majorBidi"/>
          <w:sz w:val="24"/>
          <w:szCs w:val="24"/>
        </w:rPr>
        <w:t>Veri Soru</w:t>
      </w:r>
      <w:r>
        <w:rPr>
          <w:rFonts w:asciiTheme="majorBidi" w:hAnsiTheme="majorBidi" w:cstheme="majorBidi"/>
          <w:sz w:val="24"/>
          <w:szCs w:val="24"/>
        </w:rPr>
        <w:t>mlusuna Başvuru Usul Ve Esasları Hakkı</w:t>
      </w:r>
      <w:r w:rsidRPr="00F4441E">
        <w:rPr>
          <w:rFonts w:asciiTheme="majorBidi" w:hAnsiTheme="majorBidi" w:cstheme="majorBidi"/>
          <w:sz w:val="24"/>
          <w:szCs w:val="24"/>
        </w:rPr>
        <w:t>nda Tebliğ’in 7. maddesi uyarınca Başvuru Sahibi</w:t>
      </w:r>
      <w:r>
        <w:rPr>
          <w:rFonts w:asciiTheme="majorBidi" w:hAnsiTheme="majorBidi" w:cstheme="majorBidi"/>
          <w:sz w:val="24"/>
          <w:szCs w:val="24"/>
        </w:rPr>
        <w:t>’</w:t>
      </w:r>
      <w:r w:rsidRPr="00F4441E">
        <w:rPr>
          <w:rFonts w:asciiTheme="majorBidi" w:hAnsiTheme="majorBidi" w:cstheme="majorBidi"/>
          <w:sz w:val="24"/>
          <w:szCs w:val="24"/>
        </w:rPr>
        <w:t>nin başvurusuna yazılı olarak cevap verilecekse, on sayfaya kadar ücret alınmaz. On sayfanın üzerindeki her sayfa için 1 Türk Lirası işlem ücreti alınabilir. Başvuruya cevabın CD, flash bellek gibi bir kayıt ortamında verilmesi halinde kayıt ortamının maliyeti kadar ücret talep edilebilir.</w:t>
      </w:r>
    </w:p>
    <w:p w:rsidR="00446282" w:rsidRPr="009A70EF" w:rsidRDefault="00446282" w:rsidP="009A70EF">
      <w:pPr>
        <w:autoSpaceDE w:val="0"/>
        <w:autoSpaceDN w:val="0"/>
        <w:adjustRightInd w:val="0"/>
        <w:spacing w:after="0" w:line="276" w:lineRule="auto"/>
        <w:jc w:val="both"/>
        <w:rPr>
          <w:rFonts w:asciiTheme="majorBidi" w:hAnsiTheme="majorBidi" w:cstheme="majorBidi"/>
          <w:sz w:val="24"/>
          <w:szCs w:val="24"/>
        </w:rPr>
      </w:pPr>
    </w:p>
    <w:p w:rsidR="00446282" w:rsidRPr="00825A59" w:rsidRDefault="00B532AD" w:rsidP="0044302B">
      <w:pPr>
        <w:pStyle w:val="Default"/>
        <w:numPr>
          <w:ilvl w:val="0"/>
          <w:numId w:val="5"/>
        </w:numPr>
        <w:spacing w:line="276" w:lineRule="auto"/>
        <w:ind w:left="0" w:firstLine="0"/>
        <w:rPr>
          <w:rFonts w:asciiTheme="majorBidi" w:hAnsiTheme="majorBidi" w:cstheme="majorBidi"/>
          <w:sz w:val="26"/>
          <w:szCs w:val="26"/>
          <w:lang w:val="tr-TR"/>
        </w:rPr>
      </w:pPr>
      <w:r w:rsidRPr="00825A59">
        <w:rPr>
          <w:rFonts w:asciiTheme="majorBidi" w:hAnsiTheme="majorBidi" w:cstheme="majorBidi"/>
          <w:b/>
          <w:bCs/>
          <w:sz w:val="26"/>
          <w:szCs w:val="26"/>
          <w:lang w:val="tr-TR"/>
        </w:rPr>
        <w:t>KVKK’nı</w:t>
      </w:r>
      <w:r w:rsidR="00446282" w:rsidRPr="00825A59">
        <w:rPr>
          <w:rFonts w:asciiTheme="majorBidi" w:hAnsiTheme="majorBidi" w:cstheme="majorBidi"/>
          <w:b/>
          <w:bCs/>
          <w:sz w:val="26"/>
          <w:szCs w:val="26"/>
          <w:lang w:val="tr-TR"/>
        </w:rPr>
        <w:t xml:space="preserve">n 11. </w:t>
      </w:r>
      <w:r w:rsidR="0044302B">
        <w:rPr>
          <w:rFonts w:asciiTheme="majorBidi" w:hAnsiTheme="majorBidi" w:cstheme="majorBidi"/>
          <w:b/>
          <w:bCs/>
          <w:sz w:val="26"/>
          <w:szCs w:val="26"/>
          <w:lang w:val="tr-TR"/>
        </w:rPr>
        <w:t>Maddesi Ç</w:t>
      </w:r>
      <w:bookmarkStart w:id="0" w:name="_GoBack"/>
      <w:bookmarkEnd w:id="0"/>
      <w:r w:rsidR="00446282" w:rsidRPr="00825A59">
        <w:rPr>
          <w:rFonts w:asciiTheme="majorBidi" w:hAnsiTheme="majorBidi" w:cstheme="majorBidi"/>
          <w:b/>
          <w:bCs/>
          <w:sz w:val="26"/>
          <w:szCs w:val="26"/>
          <w:lang w:val="tr-TR"/>
        </w:rPr>
        <w:t>erçevesinde Başvuru Hakkının Kapsamı</w:t>
      </w:r>
    </w:p>
    <w:p w:rsidR="00446282" w:rsidRPr="009A70EF" w:rsidRDefault="00446282" w:rsidP="009A70EF">
      <w:pPr>
        <w:pStyle w:val="Default"/>
        <w:spacing w:line="276" w:lineRule="auto"/>
        <w:rPr>
          <w:rFonts w:asciiTheme="majorBidi" w:hAnsiTheme="majorBidi" w:cstheme="majorBidi"/>
          <w:lang w:val="tr-TR"/>
        </w:rPr>
      </w:pPr>
    </w:p>
    <w:p w:rsidR="00446282" w:rsidRPr="009A70EF" w:rsidRDefault="00446282" w:rsidP="00527B0B">
      <w:pPr>
        <w:pStyle w:val="Default"/>
        <w:spacing w:line="276" w:lineRule="auto"/>
        <w:rPr>
          <w:rFonts w:asciiTheme="majorBidi" w:hAnsiTheme="majorBidi" w:cstheme="majorBidi"/>
          <w:lang w:val="tr-TR"/>
        </w:rPr>
      </w:pPr>
      <w:r w:rsidRPr="009A70EF">
        <w:rPr>
          <w:rFonts w:asciiTheme="majorBidi" w:hAnsiTheme="majorBidi" w:cstheme="majorBidi"/>
          <w:lang w:val="tr-TR"/>
        </w:rPr>
        <w:t xml:space="preserve">Başvuru Sahibi </w:t>
      </w:r>
      <w:r w:rsidR="00474C4B">
        <w:rPr>
          <w:rFonts w:asciiTheme="majorBidi" w:hAnsiTheme="majorBidi" w:cstheme="majorBidi"/>
          <w:b/>
          <w:bCs/>
        </w:rPr>
        <w:t>Ayde Alüminyum</w:t>
      </w:r>
      <w:r w:rsidR="00474C4B">
        <w:rPr>
          <w:rFonts w:asciiTheme="majorBidi" w:hAnsiTheme="majorBidi" w:cstheme="majorBidi"/>
          <w:lang w:val="tr-TR"/>
        </w:rPr>
        <w:t>’a</w:t>
      </w:r>
      <w:r w:rsidRPr="009A70EF">
        <w:rPr>
          <w:rFonts w:asciiTheme="majorBidi" w:hAnsiTheme="majorBidi" w:cstheme="majorBidi"/>
          <w:lang w:val="tr-TR"/>
        </w:rPr>
        <w:t xml:space="preserve"> başvurarak aşağıda yer alan konularda talepte bulunabilir: </w:t>
      </w:r>
    </w:p>
    <w:p w:rsidR="00446282" w:rsidRPr="009A70EF" w:rsidRDefault="00446282" w:rsidP="009A70EF">
      <w:pPr>
        <w:pStyle w:val="Default"/>
        <w:spacing w:line="276" w:lineRule="auto"/>
        <w:rPr>
          <w:rFonts w:asciiTheme="majorBidi" w:hAnsiTheme="majorBidi" w:cstheme="majorBidi"/>
          <w:lang w:val="tr-TR"/>
        </w:rPr>
      </w:pPr>
      <w:r w:rsidRPr="00825A59">
        <w:rPr>
          <w:rFonts w:asciiTheme="majorBidi" w:hAnsiTheme="majorBidi" w:cstheme="majorBidi"/>
          <w:b/>
          <w:lang w:val="tr-TR"/>
        </w:rPr>
        <w:t>1)</w:t>
      </w:r>
      <w:r w:rsidRPr="009A70EF">
        <w:rPr>
          <w:rFonts w:asciiTheme="majorBidi" w:hAnsiTheme="majorBidi" w:cstheme="majorBidi"/>
          <w:lang w:val="tr-TR"/>
        </w:rPr>
        <w:t xml:space="preserve"> Kişisel verilerinin işlenip işlenmediğini öğrenme, </w:t>
      </w:r>
    </w:p>
    <w:p w:rsidR="00446282" w:rsidRPr="009A70EF" w:rsidRDefault="00446282" w:rsidP="009A70EF">
      <w:pPr>
        <w:pStyle w:val="Default"/>
        <w:spacing w:line="276" w:lineRule="auto"/>
        <w:rPr>
          <w:rFonts w:asciiTheme="majorBidi" w:hAnsiTheme="majorBidi" w:cstheme="majorBidi"/>
          <w:lang w:val="tr-TR"/>
        </w:rPr>
      </w:pPr>
      <w:r w:rsidRPr="00825A59">
        <w:rPr>
          <w:rFonts w:asciiTheme="majorBidi" w:hAnsiTheme="majorBidi" w:cstheme="majorBidi"/>
          <w:b/>
          <w:lang w:val="tr-TR"/>
        </w:rPr>
        <w:t>2)</w:t>
      </w:r>
      <w:r w:rsidRPr="009A70EF">
        <w:rPr>
          <w:rFonts w:asciiTheme="majorBidi" w:hAnsiTheme="majorBidi" w:cstheme="majorBidi"/>
          <w:lang w:val="tr-TR"/>
        </w:rPr>
        <w:t xml:space="preserve"> Kişisel verileri işlenmişse buna ilişkin bilgi talep etme, </w:t>
      </w:r>
    </w:p>
    <w:p w:rsidR="00446282" w:rsidRPr="009A70EF" w:rsidRDefault="00446282" w:rsidP="009A70EF">
      <w:pPr>
        <w:pStyle w:val="Default"/>
        <w:spacing w:line="276" w:lineRule="auto"/>
        <w:rPr>
          <w:rFonts w:asciiTheme="majorBidi" w:hAnsiTheme="majorBidi" w:cstheme="majorBidi"/>
          <w:lang w:val="tr-TR"/>
        </w:rPr>
      </w:pPr>
      <w:r w:rsidRPr="00825A59">
        <w:rPr>
          <w:rFonts w:asciiTheme="majorBidi" w:hAnsiTheme="majorBidi" w:cstheme="majorBidi"/>
          <w:b/>
          <w:lang w:val="tr-TR"/>
        </w:rPr>
        <w:t>3)</w:t>
      </w:r>
      <w:r w:rsidRPr="009A70EF">
        <w:rPr>
          <w:rFonts w:asciiTheme="majorBidi" w:hAnsiTheme="majorBidi" w:cstheme="majorBidi"/>
          <w:lang w:val="tr-TR"/>
        </w:rPr>
        <w:t xml:space="preserve"> Kişisel verilerinin işlenme amacı ve bunların amacına uygun kullanılıp kullanılmadığını öğrenme, </w:t>
      </w:r>
    </w:p>
    <w:p w:rsidR="00446282" w:rsidRPr="009A70EF" w:rsidRDefault="00446282" w:rsidP="009A70EF">
      <w:pPr>
        <w:pStyle w:val="Default"/>
        <w:spacing w:line="276" w:lineRule="auto"/>
        <w:rPr>
          <w:rFonts w:asciiTheme="majorBidi" w:hAnsiTheme="majorBidi" w:cstheme="majorBidi"/>
          <w:lang w:val="tr-TR"/>
        </w:rPr>
      </w:pPr>
      <w:r w:rsidRPr="00825A59">
        <w:rPr>
          <w:rFonts w:asciiTheme="majorBidi" w:hAnsiTheme="majorBidi" w:cstheme="majorBidi"/>
          <w:b/>
          <w:lang w:val="tr-TR"/>
        </w:rPr>
        <w:t>4)</w:t>
      </w:r>
      <w:r w:rsidRPr="009A70EF">
        <w:rPr>
          <w:rFonts w:asciiTheme="majorBidi" w:hAnsiTheme="majorBidi" w:cstheme="majorBidi"/>
          <w:lang w:val="tr-TR"/>
        </w:rPr>
        <w:t xml:space="preserve"> Kişisel verilerinin yurt içinde veya yurt dışında aktarıldığı üçüncü kişileri öğrenme, </w:t>
      </w:r>
    </w:p>
    <w:p w:rsidR="00446282" w:rsidRPr="009A70EF" w:rsidRDefault="00446282" w:rsidP="009A70EF">
      <w:pPr>
        <w:pStyle w:val="Default"/>
        <w:spacing w:line="276" w:lineRule="auto"/>
        <w:rPr>
          <w:rFonts w:asciiTheme="majorBidi" w:hAnsiTheme="majorBidi" w:cstheme="majorBidi"/>
          <w:lang w:val="tr-TR"/>
        </w:rPr>
      </w:pPr>
      <w:r w:rsidRPr="00825A59">
        <w:rPr>
          <w:rFonts w:asciiTheme="majorBidi" w:hAnsiTheme="majorBidi" w:cstheme="majorBidi"/>
          <w:b/>
          <w:lang w:val="tr-TR"/>
        </w:rPr>
        <w:t>5)</w:t>
      </w:r>
      <w:r w:rsidRPr="009A70EF">
        <w:rPr>
          <w:rFonts w:asciiTheme="majorBidi" w:hAnsiTheme="majorBidi" w:cstheme="majorBidi"/>
          <w:lang w:val="tr-TR"/>
        </w:rPr>
        <w:t xml:space="preserve"> Kişisel verilerinin eksik veya yanlış işlenmiş olması hâlinde bunların düzeltilmesini isteme ve bu kapsamda yapılan işlemin kişisel verilerin aktarıldığı üçüncü kişilere bildirilmesini isteme, </w:t>
      </w:r>
    </w:p>
    <w:p w:rsidR="00446282" w:rsidRPr="009A70EF" w:rsidRDefault="00446282" w:rsidP="009A70EF">
      <w:pPr>
        <w:pStyle w:val="Default"/>
        <w:spacing w:line="276" w:lineRule="auto"/>
        <w:rPr>
          <w:rFonts w:asciiTheme="majorBidi" w:hAnsiTheme="majorBidi" w:cstheme="majorBidi"/>
          <w:lang w:val="tr-TR"/>
        </w:rPr>
      </w:pPr>
      <w:r w:rsidRPr="00825A59">
        <w:rPr>
          <w:rFonts w:asciiTheme="majorBidi" w:hAnsiTheme="majorBidi" w:cstheme="majorBidi"/>
          <w:b/>
          <w:lang w:val="tr-TR"/>
        </w:rPr>
        <w:t>6)</w:t>
      </w:r>
      <w:r w:rsidRPr="009A70EF">
        <w:rPr>
          <w:rFonts w:asciiTheme="majorBidi" w:hAnsiTheme="majorBidi" w:cstheme="majorBidi"/>
          <w:lang w:val="tr-TR"/>
        </w:rPr>
        <w:t xml:space="preserve"> KVKK ve ilgili diğer kanun hükümlerine uygun olarak işlenmiş olmasına rağmen, işlenmesini gerektiren sebeplerin ortadan kalkması hâlinde kişisel verilerinin silinmesini, yok edilmesini veya anonim hale getirilmesini isteme ve bu kapsamda yapılan işlemin kişisel verilerinin aktarıldığı üçüncü kişilere bildirilmesini isteme, </w:t>
      </w:r>
    </w:p>
    <w:p w:rsidR="00446282" w:rsidRPr="009A70EF" w:rsidRDefault="00446282" w:rsidP="009A70EF">
      <w:pPr>
        <w:pStyle w:val="Default"/>
        <w:spacing w:line="276" w:lineRule="auto"/>
        <w:rPr>
          <w:rFonts w:asciiTheme="majorBidi" w:hAnsiTheme="majorBidi" w:cstheme="majorBidi"/>
          <w:lang w:val="tr-TR"/>
        </w:rPr>
      </w:pPr>
      <w:r w:rsidRPr="00825A59">
        <w:rPr>
          <w:rFonts w:asciiTheme="majorBidi" w:hAnsiTheme="majorBidi" w:cstheme="majorBidi"/>
          <w:b/>
          <w:lang w:val="tr-TR"/>
        </w:rPr>
        <w:t>7)</w:t>
      </w:r>
      <w:r w:rsidRPr="009A70EF">
        <w:rPr>
          <w:rFonts w:asciiTheme="majorBidi" w:hAnsiTheme="majorBidi" w:cstheme="majorBidi"/>
          <w:lang w:val="tr-TR"/>
        </w:rPr>
        <w:t xml:space="preserve"> İşlenen verilerinin münhasıran otomatik sistemler vasıtasıyla analiz edilmesi suretiyle aleyhine bir sonucun ortaya çıkmasına itiraz etme, </w:t>
      </w:r>
    </w:p>
    <w:p w:rsidR="00F4441E" w:rsidRDefault="00446282" w:rsidP="00047962">
      <w:pPr>
        <w:pStyle w:val="Default"/>
        <w:spacing w:line="276" w:lineRule="auto"/>
        <w:rPr>
          <w:rFonts w:asciiTheme="majorBidi" w:hAnsiTheme="majorBidi" w:cstheme="majorBidi"/>
          <w:lang w:val="tr-TR"/>
        </w:rPr>
      </w:pPr>
      <w:r w:rsidRPr="00825A59">
        <w:rPr>
          <w:rFonts w:asciiTheme="majorBidi" w:hAnsiTheme="majorBidi" w:cstheme="majorBidi"/>
          <w:b/>
          <w:lang w:val="tr-TR"/>
        </w:rPr>
        <w:t>8)</w:t>
      </w:r>
      <w:r w:rsidRPr="009A70EF">
        <w:rPr>
          <w:rFonts w:asciiTheme="majorBidi" w:hAnsiTheme="majorBidi" w:cstheme="majorBidi"/>
          <w:lang w:val="tr-TR"/>
        </w:rPr>
        <w:t xml:space="preserve"> Kişisel verilerinin kanuna aykırı olarak işlenmesi sebebiyle zarara uğraması hâlinde zararın giderilmesini talep etme. </w:t>
      </w:r>
    </w:p>
    <w:p w:rsidR="00A12AE3" w:rsidRPr="00047962" w:rsidRDefault="00A12AE3" w:rsidP="00047962">
      <w:pPr>
        <w:pStyle w:val="Default"/>
        <w:spacing w:line="276" w:lineRule="auto"/>
        <w:rPr>
          <w:rFonts w:asciiTheme="majorBidi" w:hAnsiTheme="majorBidi" w:cstheme="majorBidi"/>
          <w:lang w:val="tr-TR"/>
        </w:rPr>
      </w:pPr>
    </w:p>
    <w:p w:rsidR="007002F4" w:rsidRPr="00825A59" w:rsidRDefault="00446282" w:rsidP="009A70EF">
      <w:pPr>
        <w:pStyle w:val="ListeParagraf"/>
        <w:numPr>
          <w:ilvl w:val="0"/>
          <w:numId w:val="5"/>
        </w:numPr>
        <w:autoSpaceDE w:val="0"/>
        <w:autoSpaceDN w:val="0"/>
        <w:adjustRightInd w:val="0"/>
        <w:spacing w:after="0" w:line="276" w:lineRule="auto"/>
        <w:ind w:left="0" w:firstLine="0"/>
        <w:jc w:val="both"/>
        <w:rPr>
          <w:rFonts w:asciiTheme="majorBidi" w:hAnsiTheme="majorBidi" w:cstheme="majorBidi"/>
          <w:b/>
          <w:bCs/>
          <w:sz w:val="26"/>
          <w:szCs w:val="26"/>
        </w:rPr>
      </w:pPr>
      <w:r w:rsidRPr="00825A59">
        <w:rPr>
          <w:rFonts w:asciiTheme="majorBidi" w:hAnsiTheme="majorBidi" w:cstheme="majorBidi"/>
          <w:b/>
          <w:bCs/>
          <w:sz w:val="26"/>
          <w:szCs w:val="26"/>
        </w:rPr>
        <w:t>Başvuru Yöntemi</w:t>
      </w:r>
    </w:p>
    <w:p w:rsidR="00446282" w:rsidRPr="009A70EF" w:rsidRDefault="00446282" w:rsidP="009A70EF">
      <w:pPr>
        <w:autoSpaceDE w:val="0"/>
        <w:autoSpaceDN w:val="0"/>
        <w:adjustRightInd w:val="0"/>
        <w:spacing w:after="0" w:line="276" w:lineRule="auto"/>
        <w:jc w:val="both"/>
        <w:rPr>
          <w:rFonts w:asciiTheme="majorBidi" w:hAnsiTheme="majorBidi" w:cstheme="majorBidi"/>
          <w:sz w:val="24"/>
          <w:szCs w:val="24"/>
        </w:rPr>
      </w:pPr>
    </w:p>
    <w:p w:rsidR="00446282" w:rsidRPr="009A70EF" w:rsidRDefault="00B532AD" w:rsidP="00B532AD">
      <w:pPr>
        <w:autoSpaceDE w:val="0"/>
        <w:autoSpaceDN w:val="0"/>
        <w:adjustRightInd w:val="0"/>
        <w:spacing w:after="0" w:line="276" w:lineRule="auto"/>
        <w:jc w:val="both"/>
        <w:rPr>
          <w:rFonts w:asciiTheme="majorBidi" w:hAnsiTheme="majorBidi" w:cstheme="majorBidi"/>
          <w:sz w:val="24"/>
          <w:szCs w:val="24"/>
        </w:rPr>
      </w:pPr>
      <w:r>
        <w:rPr>
          <w:rFonts w:asciiTheme="majorBidi" w:hAnsiTheme="majorBidi" w:cstheme="majorBidi"/>
          <w:sz w:val="24"/>
          <w:szCs w:val="24"/>
        </w:rPr>
        <w:t>KVKK’nı</w:t>
      </w:r>
      <w:r w:rsidR="00446282" w:rsidRPr="009A70EF">
        <w:rPr>
          <w:rFonts w:asciiTheme="majorBidi" w:hAnsiTheme="majorBidi" w:cstheme="majorBidi"/>
          <w:sz w:val="24"/>
          <w:szCs w:val="24"/>
        </w:rPr>
        <w:t>n 13. maddesinin birinci fıkrası uyarınca; bu haklara ilişkin olarak</w:t>
      </w:r>
      <w:r w:rsidR="001613F7">
        <w:rPr>
          <w:rFonts w:asciiTheme="majorBidi" w:hAnsiTheme="majorBidi" w:cstheme="majorBidi"/>
          <w:sz w:val="24"/>
          <w:szCs w:val="24"/>
        </w:rPr>
        <w:t xml:space="preserve"> </w:t>
      </w:r>
      <w:r w:rsidR="00446282" w:rsidRPr="009A70EF">
        <w:rPr>
          <w:rFonts w:asciiTheme="majorBidi" w:hAnsiTheme="majorBidi" w:cstheme="majorBidi"/>
          <w:sz w:val="24"/>
          <w:szCs w:val="24"/>
        </w:rPr>
        <w:t>yapılacak başvuruların yazılı ve imzalı olarak veya Kişisel Verilerin Korunması Kurulu (“Kurul”) tarafından belirlenen diğer yöntemlerle tarafımıza iletilmesi gerekmektedir.</w:t>
      </w:r>
    </w:p>
    <w:p w:rsidR="00446282" w:rsidRPr="009A70EF" w:rsidRDefault="00446282" w:rsidP="009A70EF">
      <w:pPr>
        <w:autoSpaceDE w:val="0"/>
        <w:autoSpaceDN w:val="0"/>
        <w:adjustRightInd w:val="0"/>
        <w:spacing w:after="0" w:line="276" w:lineRule="auto"/>
        <w:jc w:val="both"/>
        <w:rPr>
          <w:rFonts w:asciiTheme="majorBidi" w:hAnsiTheme="majorBidi" w:cstheme="majorBidi"/>
          <w:sz w:val="24"/>
          <w:szCs w:val="24"/>
        </w:rPr>
      </w:pPr>
    </w:p>
    <w:p w:rsidR="00446282" w:rsidRPr="009A70EF" w:rsidRDefault="00446282" w:rsidP="009A70EF">
      <w:pPr>
        <w:autoSpaceDE w:val="0"/>
        <w:autoSpaceDN w:val="0"/>
        <w:adjustRightInd w:val="0"/>
        <w:spacing w:after="0" w:line="276" w:lineRule="auto"/>
        <w:jc w:val="both"/>
        <w:rPr>
          <w:rFonts w:asciiTheme="majorBidi" w:hAnsiTheme="majorBidi" w:cstheme="majorBidi"/>
          <w:sz w:val="24"/>
          <w:szCs w:val="24"/>
        </w:rPr>
      </w:pPr>
      <w:r w:rsidRPr="009A70EF">
        <w:rPr>
          <w:rFonts w:asciiTheme="majorBidi" w:hAnsiTheme="majorBidi" w:cstheme="majorBidi"/>
          <w:sz w:val="24"/>
          <w:szCs w:val="24"/>
        </w:rPr>
        <w:t>Bu çerçevede yazılı olarak yapılacak başvurular, işbu formun çıktısı alınarak;</w:t>
      </w:r>
    </w:p>
    <w:p w:rsidR="00446282" w:rsidRPr="009A70EF" w:rsidRDefault="00446282" w:rsidP="009A70EF">
      <w:pPr>
        <w:pStyle w:val="ListeParagraf"/>
        <w:numPr>
          <w:ilvl w:val="0"/>
          <w:numId w:val="2"/>
        </w:numPr>
        <w:autoSpaceDE w:val="0"/>
        <w:autoSpaceDN w:val="0"/>
        <w:adjustRightInd w:val="0"/>
        <w:spacing w:after="0" w:line="276" w:lineRule="auto"/>
        <w:ind w:left="0" w:firstLine="0"/>
        <w:jc w:val="both"/>
        <w:rPr>
          <w:rFonts w:asciiTheme="majorBidi" w:hAnsiTheme="majorBidi" w:cstheme="majorBidi"/>
          <w:sz w:val="24"/>
          <w:szCs w:val="24"/>
        </w:rPr>
      </w:pPr>
      <w:r w:rsidRPr="009A70EF">
        <w:rPr>
          <w:rFonts w:asciiTheme="majorBidi" w:hAnsiTheme="majorBidi" w:cstheme="majorBidi"/>
          <w:sz w:val="24"/>
          <w:szCs w:val="24"/>
        </w:rPr>
        <w:t>Başvuru Sahibinin şahsen elden başvurusu ile,</w:t>
      </w:r>
    </w:p>
    <w:p w:rsidR="00446282" w:rsidRPr="009A70EF" w:rsidRDefault="00446282" w:rsidP="009A70EF">
      <w:pPr>
        <w:pStyle w:val="ListeParagraf"/>
        <w:numPr>
          <w:ilvl w:val="0"/>
          <w:numId w:val="2"/>
        </w:numPr>
        <w:autoSpaceDE w:val="0"/>
        <w:autoSpaceDN w:val="0"/>
        <w:adjustRightInd w:val="0"/>
        <w:spacing w:after="0" w:line="276" w:lineRule="auto"/>
        <w:ind w:left="0" w:firstLine="0"/>
        <w:jc w:val="both"/>
        <w:rPr>
          <w:rFonts w:asciiTheme="majorBidi" w:hAnsiTheme="majorBidi" w:cstheme="majorBidi"/>
          <w:sz w:val="24"/>
          <w:szCs w:val="24"/>
        </w:rPr>
      </w:pPr>
      <w:r w:rsidRPr="009A70EF">
        <w:rPr>
          <w:rFonts w:asciiTheme="majorBidi" w:hAnsiTheme="majorBidi" w:cstheme="majorBidi"/>
          <w:sz w:val="24"/>
          <w:szCs w:val="24"/>
        </w:rPr>
        <w:t>Noter vasıtasıyla,</w:t>
      </w:r>
    </w:p>
    <w:p w:rsidR="00446282" w:rsidRPr="009A70EF" w:rsidRDefault="00446282" w:rsidP="009A70EF">
      <w:pPr>
        <w:pStyle w:val="ListeParagraf"/>
        <w:numPr>
          <w:ilvl w:val="0"/>
          <w:numId w:val="2"/>
        </w:numPr>
        <w:autoSpaceDE w:val="0"/>
        <w:autoSpaceDN w:val="0"/>
        <w:adjustRightInd w:val="0"/>
        <w:spacing w:after="0" w:line="276" w:lineRule="auto"/>
        <w:ind w:left="0" w:firstLine="0"/>
        <w:jc w:val="both"/>
        <w:rPr>
          <w:rFonts w:asciiTheme="majorBidi" w:hAnsiTheme="majorBidi" w:cstheme="majorBidi"/>
          <w:sz w:val="24"/>
          <w:szCs w:val="24"/>
        </w:rPr>
      </w:pPr>
      <w:r w:rsidRPr="009A70EF">
        <w:rPr>
          <w:rFonts w:asciiTheme="majorBidi" w:hAnsiTheme="majorBidi" w:cstheme="majorBidi"/>
          <w:sz w:val="24"/>
          <w:szCs w:val="24"/>
        </w:rPr>
        <w:t>Kayıtlı elektronik posta (KEP) adresi, güvenli elektronik imza, mobil imza ile veya</w:t>
      </w:r>
    </w:p>
    <w:p w:rsidR="00446282" w:rsidRPr="009A70EF" w:rsidRDefault="00446282" w:rsidP="009A70EF">
      <w:pPr>
        <w:pStyle w:val="ListeParagraf"/>
        <w:numPr>
          <w:ilvl w:val="0"/>
          <w:numId w:val="3"/>
        </w:numPr>
        <w:autoSpaceDE w:val="0"/>
        <w:autoSpaceDN w:val="0"/>
        <w:adjustRightInd w:val="0"/>
        <w:spacing w:after="0" w:line="276" w:lineRule="auto"/>
        <w:ind w:left="0" w:firstLine="0"/>
        <w:jc w:val="both"/>
        <w:rPr>
          <w:rFonts w:asciiTheme="majorBidi" w:hAnsiTheme="majorBidi" w:cstheme="majorBidi"/>
          <w:sz w:val="24"/>
          <w:szCs w:val="24"/>
        </w:rPr>
      </w:pPr>
      <w:r w:rsidRPr="009A70EF">
        <w:rPr>
          <w:rFonts w:asciiTheme="majorBidi" w:hAnsiTheme="majorBidi" w:cstheme="majorBidi"/>
          <w:sz w:val="24"/>
          <w:szCs w:val="24"/>
        </w:rPr>
        <w:t>Başvuru Sahibinin tarafımıza daha önce bildirdiği ve sistemimizde kayıtlı bulunan</w:t>
      </w:r>
    </w:p>
    <w:p w:rsidR="00446282" w:rsidRPr="009A70EF" w:rsidRDefault="00446282" w:rsidP="009A70EF">
      <w:pPr>
        <w:autoSpaceDE w:val="0"/>
        <w:autoSpaceDN w:val="0"/>
        <w:adjustRightInd w:val="0"/>
        <w:spacing w:after="0" w:line="276" w:lineRule="auto"/>
        <w:jc w:val="both"/>
        <w:rPr>
          <w:rFonts w:asciiTheme="majorBidi" w:hAnsiTheme="majorBidi" w:cstheme="majorBidi"/>
          <w:sz w:val="24"/>
          <w:szCs w:val="24"/>
        </w:rPr>
      </w:pPr>
      <w:r w:rsidRPr="009A70EF">
        <w:rPr>
          <w:rFonts w:asciiTheme="majorBidi" w:hAnsiTheme="majorBidi" w:cstheme="majorBidi"/>
          <w:sz w:val="24"/>
          <w:szCs w:val="24"/>
        </w:rPr>
        <w:t>elektronik posta adresinden göndereceği e-mail ile tarafımıza iletilebilecektir.</w:t>
      </w:r>
    </w:p>
    <w:p w:rsidR="00446282" w:rsidRPr="009A70EF" w:rsidRDefault="00446282" w:rsidP="009A70EF">
      <w:pPr>
        <w:autoSpaceDE w:val="0"/>
        <w:autoSpaceDN w:val="0"/>
        <w:adjustRightInd w:val="0"/>
        <w:spacing w:after="0" w:line="276" w:lineRule="auto"/>
        <w:jc w:val="both"/>
        <w:rPr>
          <w:rFonts w:asciiTheme="majorBidi" w:hAnsiTheme="majorBidi" w:cstheme="majorBidi"/>
          <w:sz w:val="24"/>
          <w:szCs w:val="24"/>
        </w:rPr>
      </w:pPr>
    </w:p>
    <w:p w:rsidR="007002F4" w:rsidRPr="009A70EF" w:rsidRDefault="007002F4" w:rsidP="009A70EF">
      <w:pPr>
        <w:autoSpaceDE w:val="0"/>
        <w:autoSpaceDN w:val="0"/>
        <w:adjustRightInd w:val="0"/>
        <w:spacing w:after="0" w:line="276" w:lineRule="auto"/>
        <w:jc w:val="both"/>
        <w:rPr>
          <w:rFonts w:asciiTheme="majorBidi" w:hAnsiTheme="majorBidi" w:cstheme="majorBidi"/>
          <w:sz w:val="24"/>
          <w:szCs w:val="24"/>
        </w:rPr>
      </w:pPr>
      <w:r w:rsidRPr="009A70EF">
        <w:rPr>
          <w:rFonts w:asciiTheme="majorBidi" w:hAnsiTheme="majorBidi" w:cstheme="majorBidi"/>
          <w:sz w:val="24"/>
          <w:szCs w:val="24"/>
        </w:rPr>
        <w:t>Aşağıda, yazılı başvuruların ne şekilde tarafımıza ulaştırılacağına ilişkin yazılı başvuru</w:t>
      </w:r>
    </w:p>
    <w:p w:rsidR="007002F4" w:rsidRPr="009A70EF" w:rsidRDefault="007002F4" w:rsidP="009A70EF">
      <w:pPr>
        <w:spacing w:after="0" w:line="276" w:lineRule="auto"/>
        <w:jc w:val="both"/>
        <w:rPr>
          <w:rFonts w:asciiTheme="majorBidi" w:hAnsiTheme="majorBidi" w:cstheme="majorBidi"/>
          <w:sz w:val="24"/>
          <w:szCs w:val="24"/>
        </w:rPr>
      </w:pPr>
      <w:r w:rsidRPr="009A70EF">
        <w:rPr>
          <w:rFonts w:asciiTheme="majorBidi" w:hAnsiTheme="majorBidi" w:cstheme="majorBidi"/>
          <w:sz w:val="24"/>
          <w:szCs w:val="24"/>
        </w:rPr>
        <w:t>kanalları özelinde bilgiler verilmektedir.</w:t>
      </w:r>
    </w:p>
    <w:p w:rsidR="00446282" w:rsidRPr="009A70EF" w:rsidRDefault="00446282" w:rsidP="009A70EF">
      <w:pPr>
        <w:spacing w:after="0" w:line="276" w:lineRule="auto"/>
        <w:jc w:val="both"/>
        <w:rPr>
          <w:rFonts w:asciiTheme="majorBidi" w:hAnsiTheme="majorBidi" w:cstheme="majorBidi"/>
          <w:sz w:val="24"/>
          <w:szCs w:val="24"/>
        </w:rPr>
      </w:pPr>
    </w:p>
    <w:tbl>
      <w:tblPr>
        <w:tblStyle w:val="TabloKlavuzu"/>
        <w:tblW w:w="9214" w:type="dxa"/>
        <w:tblInd w:w="-5" w:type="dxa"/>
        <w:tblLook w:val="04A0"/>
      </w:tblPr>
      <w:tblGrid>
        <w:gridCol w:w="2917"/>
        <w:gridCol w:w="3057"/>
        <w:gridCol w:w="3240"/>
      </w:tblGrid>
      <w:tr w:rsidR="007002F4" w:rsidRPr="009A70EF" w:rsidTr="0031790F">
        <w:tc>
          <w:tcPr>
            <w:tcW w:w="2977" w:type="dxa"/>
          </w:tcPr>
          <w:p w:rsidR="007002F4" w:rsidRPr="009A70EF" w:rsidRDefault="00F50B22" w:rsidP="009A70EF">
            <w:pPr>
              <w:pStyle w:val="ListeParagraf"/>
              <w:spacing w:line="276" w:lineRule="auto"/>
              <w:ind w:left="0"/>
              <w:jc w:val="both"/>
              <w:rPr>
                <w:rFonts w:asciiTheme="majorBidi" w:hAnsiTheme="majorBidi" w:cstheme="majorBidi"/>
                <w:sz w:val="24"/>
                <w:szCs w:val="24"/>
              </w:rPr>
            </w:pPr>
            <w:r w:rsidRPr="009A70EF">
              <w:rPr>
                <w:rFonts w:asciiTheme="majorBidi" w:hAnsiTheme="majorBidi" w:cstheme="majorBidi"/>
                <w:b/>
                <w:bCs/>
                <w:sz w:val="24"/>
                <w:szCs w:val="24"/>
              </w:rPr>
              <w:t>Başvuru Yöntemi</w:t>
            </w:r>
          </w:p>
        </w:tc>
        <w:tc>
          <w:tcPr>
            <w:tcW w:w="3119" w:type="dxa"/>
          </w:tcPr>
          <w:p w:rsidR="00F50B22" w:rsidRPr="009A70EF" w:rsidRDefault="00F50B22" w:rsidP="009A70EF">
            <w:pPr>
              <w:autoSpaceDE w:val="0"/>
              <w:autoSpaceDN w:val="0"/>
              <w:adjustRightInd w:val="0"/>
              <w:spacing w:line="276" w:lineRule="auto"/>
              <w:jc w:val="both"/>
              <w:rPr>
                <w:rFonts w:asciiTheme="majorBidi" w:hAnsiTheme="majorBidi" w:cstheme="majorBidi"/>
                <w:b/>
                <w:bCs/>
                <w:sz w:val="24"/>
                <w:szCs w:val="24"/>
              </w:rPr>
            </w:pPr>
            <w:r w:rsidRPr="009A70EF">
              <w:rPr>
                <w:rFonts w:asciiTheme="majorBidi" w:hAnsiTheme="majorBidi" w:cstheme="majorBidi"/>
                <w:b/>
                <w:bCs/>
                <w:sz w:val="24"/>
                <w:szCs w:val="24"/>
              </w:rPr>
              <w:t>Başvuru Gönderiminde</w:t>
            </w:r>
          </w:p>
          <w:p w:rsidR="007002F4" w:rsidRPr="009A70EF" w:rsidRDefault="00F50B22" w:rsidP="009A70EF">
            <w:pPr>
              <w:pStyle w:val="ListeParagraf"/>
              <w:spacing w:line="276" w:lineRule="auto"/>
              <w:ind w:left="0"/>
              <w:jc w:val="both"/>
              <w:rPr>
                <w:rFonts w:asciiTheme="majorBidi" w:hAnsiTheme="majorBidi" w:cstheme="majorBidi"/>
                <w:sz w:val="24"/>
                <w:szCs w:val="24"/>
              </w:rPr>
            </w:pPr>
            <w:r w:rsidRPr="009A70EF">
              <w:rPr>
                <w:rFonts w:asciiTheme="majorBidi" w:hAnsiTheme="majorBidi" w:cstheme="majorBidi"/>
                <w:b/>
                <w:bCs/>
                <w:sz w:val="24"/>
                <w:szCs w:val="24"/>
              </w:rPr>
              <w:t>Belirtilecek Bilgi</w:t>
            </w:r>
          </w:p>
        </w:tc>
        <w:tc>
          <w:tcPr>
            <w:tcW w:w="3118" w:type="dxa"/>
          </w:tcPr>
          <w:p w:rsidR="00F50B22" w:rsidRPr="009A70EF" w:rsidRDefault="00F50B22" w:rsidP="009A70EF">
            <w:pPr>
              <w:autoSpaceDE w:val="0"/>
              <w:autoSpaceDN w:val="0"/>
              <w:adjustRightInd w:val="0"/>
              <w:spacing w:line="276" w:lineRule="auto"/>
              <w:jc w:val="both"/>
              <w:rPr>
                <w:rFonts w:asciiTheme="majorBidi" w:hAnsiTheme="majorBidi" w:cstheme="majorBidi"/>
                <w:b/>
                <w:bCs/>
                <w:sz w:val="24"/>
                <w:szCs w:val="24"/>
              </w:rPr>
            </w:pPr>
            <w:r w:rsidRPr="009A70EF">
              <w:rPr>
                <w:rFonts w:asciiTheme="majorBidi" w:hAnsiTheme="majorBidi" w:cstheme="majorBidi"/>
                <w:b/>
                <w:bCs/>
                <w:sz w:val="24"/>
                <w:szCs w:val="24"/>
              </w:rPr>
              <w:t>Başvurunun Yapılacağı</w:t>
            </w:r>
          </w:p>
          <w:p w:rsidR="007002F4" w:rsidRPr="009A70EF" w:rsidRDefault="00F50B22" w:rsidP="009A70EF">
            <w:pPr>
              <w:pStyle w:val="ListeParagraf"/>
              <w:spacing w:line="276" w:lineRule="auto"/>
              <w:ind w:left="0"/>
              <w:jc w:val="both"/>
              <w:rPr>
                <w:rFonts w:asciiTheme="majorBidi" w:hAnsiTheme="majorBidi" w:cstheme="majorBidi"/>
                <w:sz w:val="24"/>
                <w:szCs w:val="24"/>
              </w:rPr>
            </w:pPr>
            <w:r w:rsidRPr="009A70EF">
              <w:rPr>
                <w:rFonts w:asciiTheme="majorBidi" w:hAnsiTheme="majorBidi" w:cstheme="majorBidi"/>
                <w:b/>
                <w:bCs/>
                <w:sz w:val="24"/>
                <w:szCs w:val="24"/>
              </w:rPr>
              <w:t>Adres</w:t>
            </w:r>
          </w:p>
        </w:tc>
      </w:tr>
      <w:tr w:rsidR="007002F4" w:rsidRPr="009A70EF" w:rsidTr="0031790F">
        <w:tc>
          <w:tcPr>
            <w:tcW w:w="2977" w:type="dxa"/>
            <w:tcBorders>
              <w:bottom w:val="single" w:sz="4" w:space="0" w:color="auto"/>
            </w:tcBorders>
          </w:tcPr>
          <w:p w:rsidR="00F50B22" w:rsidRPr="009A70EF" w:rsidRDefault="00F50B22" w:rsidP="00AF03F5">
            <w:pPr>
              <w:autoSpaceDE w:val="0"/>
              <w:autoSpaceDN w:val="0"/>
              <w:adjustRightInd w:val="0"/>
              <w:spacing w:line="276" w:lineRule="auto"/>
              <w:rPr>
                <w:rFonts w:asciiTheme="majorBidi" w:hAnsiTheme="majorBidi" w:cstheme="majorBidi"/>
                <w:sz w:val="24"/>
                <w:szCs w:val="24"/>
              </w:rPr>
            </w:pPr>
            <w:r w:rsidRPr="009A70EF">
              <w:rPr>
                <w:rFonts w:asciiTheme="majorBidi" w:hAnsiTheme="majorBidi" w:cstheme="majorBidi"/>
                <w:sz w:val="24"/>
                <w:szCs w:val="24"/>
              </w:rPr>
              <w:t>Şahsen Başvuru (Başvuru</w:t>
            </w:r>
          </w:p>
          <w:p w:rsidR="00F50B22" w:rsidRPr="009A70EF" w:rsidRDefault="00F50B22" w:rsidP="00AF03F5">
            <w:pPr>
              <w:autoSpaceDE w:val="0"/>
              <w:autoSpaceDN w:val="0"/>
              <w:adjustRightInd w:val="0"/>
              <w:spacing w:line="276" w:lineRule="auto"/>
              <w:rPr>
                <w:rFonts w:asciiTheme="majorBidi" w:hAnsiTheme="majorBidi" w:cstheme="majorBidi"/>
                <w:sz w:val="24"/>
                <w:szCs w:val="24"/>
              </w:rPr>
            </w:pPr>
            <w:r w:rsidRPr="009A70EF">
              <w:rPr>
                <w:rFonts w:asciiTheme="majorBidi" w:hAnsiTheme="majorBidi" w:cstheme="majorBidi"/>
                <w:sz w:val="24"/>
                <w:szCs w:val="24"/>
              </w:rPr>
              <w:t>sahibinin bizzat gelerek</w:t>
            </w:r>
          </w:p>
          <w:p w:rsidR="00F50B22" w:rsidRPr="009A70EF" w:rsidRDefault="00F50B22" w:rsidP="00AF03F5">
            <w:pPr>
              <w:autoSpaceDE w:val="0"/>
              <w:autoSpaceDN w:val="0"/>
              <w:adjustRightInd w:val="0"/>
              <w:spacing w:line="276" w:lineRule="auto"/>
              <w:rPr>
                <w:rFonts w:asciiTheme="majorBidi" w:hAnsiTheme="majorBidi" w:cstheme="majorBidi"/>
                <w:sz w:val="24"/>
                <w:szCs w:val="24"/>
              </w:rPr>
            </w:pPr>
            <w:r w:rsidRPr="009A70EF">
              <w:rPr>
                <w:rFonts w:asciiTheme="majorBidi" w:hAnsiTheme="majorBidi" w:cstheme="majorBidi"/>
                <w:sz w:val="24"/>
                <w:szCs w:val="24"/>
              </w:rPr>
              <w:t>kimliğini tevsik edici belge</w:t>
            </w:r>
          </w:p>
          <w:p w:rsidR="007002F4" w:rsidRPr="009A70EF" w:rsidRDefault="00F50B22" w:rsidP="00AF03F5">
            <w:pPr>
              <w:pStyle w:val="ListeParagraf"/>
              <w:spacing w:line="276" w:lineRule="auto"/>
              <w:ind w:left="0"/>
              <w:rPr>
                <w:rFonts w:asciiTheme="majorBidi" w:hAnsiTheme="majorBidi" w:cstheme="majorBidi"/>
                <w:sz w:val="24"/>
                <w:szCs w:val="24"/>
              </w:rPr>
            </w:pPr>
            <w:r w:rsidRPr="009A70EF">
              <w:rPr>
                <w:rFonts w:asciiTheme="majorBidi" w:hAnsiTheme="majorBidi" w:cstheme="majorBidi"/>
                <w:sz w:val="24"/>
                <w:szCs w:val="24"/>
              </w:rPr>
              <w:t>ile başvurması)</w:t>
            </w:r>
          </w:p>
        </w:tc>
        <w:tc>
          <w:tcPr>
            <w:tcW w:w="3119" w:type="dxa"/>
          </w:tcPr>
          <w:p w:rsidR="00F50B22" w:rsidRPr="009A70EF" w:rsidRDefault="00F50B22" w:rsidP="009D6701">
            <w:pPr>
              <w:autoSpaceDE w:val="0"/>
              <w:autoSpaceDN w:val="0"/>
              <w:adjustRightInd w:val="0"/>
              <w:spacing w:line="276" w:lineRule="auto"/>
              <w:rPr>
                <w:rFonts w:asciiTheme="majorBidi" w:hAnsiTheme="majorBidi" w:cstheme="majorBidi"/>
                <w:sz w:val="24"/>
                <w:szCs w:val="24"/>
              </w:rPr>
            </w:pPr>
            <w:r w:rsidRPr="009A70EF">
              <w:rPr>
                <w:rFonts w:asciiTheme="majorBidi" w:hAnsiTheme="majorBidi" w:cstheme="majorBidi"/>
                <w:sz w:val="24"/>
                <w:szCs w:val="24"/>
              </w:rPr>
              <w:t>Zarfın üzerine “Kişisel</w:t>
            </w:r>
          </w:p>
          <w:p w:rsidR="00F50B22" w:rsidRPr="009A70EF" w:rsidRDefault="00F50B22" w:rsidP="009D6701">
            <w:pPr>
              <w:autoSpaceDE w:val="0"/>
              <w:autoSpaceDN w:val="0"/>
              <w:adjustRightInd w:val="0"/>
              <w:spacing w:line="276" w:lineRule="auto"/>
              <w:rPr>
                <w:rFonts w:asciiTheme="majorBidi" w:hAnsiTheme="majorBidi" w:cstheme="majorBidi"/>
                <w:sz w:val="24"/>
                <w:szCs w:val="24"/>
              </w:rPr>
            </w:pPr>
            <w:r w:rsidRPr="009A70EF">
              <w:rPr>
                <w:rFonts w:asciiTheme="majorBidi" w:hAnsiTheme="majorBidi" w:cstheme="majorBidi"/>
                <w:sz w:val="24"/>
                <w:szCs w:val="24"/>
              </w:rPr>
              <w:t>Verilerin Korunması Kanunu</w:t>
            </w:r>
          </w:p>
          <w:p w:rsidR="00F50B22" w:rsidRPr="009A70EF" w:rsidRDefault="00F50B22" w:rsidP="009D6701">
            <w:pPr>
              <w:autoSpaceDE w:val="0"/>
              <w:autoSpaceDN w:val="0"/>
              <w:adjustRightInd w:val="0"/>
              <w:spacing w:line="276" w:lineRule="auto"/>
              <w:rPr>
                <w:rFonts w:asciiTheme="majorBidi" w:hAnsiTheme="majorBidi" w:cstheme="majorBidi"/>
                <w:sz w:val="24"/>
                <w:szCs w:val="24"/>
              </w:rPr>
            </w:pPr>
            <w:r w:rsidRPr="009A70EF">
              <w:rPr>
                <w:rFonts w:asciiTheme="majorBidi" w:hAnsiTheme="majorBidi" w:cstheme="majorBidi"/>
                <w:sz w:val="24"/>
                <w:szCs w:val="24"/>
              </w:rPr>
              <w:t>Kapsamında Bilgi Talebi”</w:t>
            </w:r>
          </w:p>
          <w:p w:rsidR="007002F4" w:rsidRPr="009A70EF" w:rsidRDefault="00F50B22" w:rsidP="009D6701">
            <w:pPr>
              <w:pStyle w:val="ListeParagraf"/>
              <w:spacing w:line="276" w:lineRule="auto"/>
              <w:ind w:left="0"/>
              <w:rPr>
                <w:rFonts w:asciiTheme="majorBidi" w:hAnsiTheme="majorBidi" w:cstheme="majorBidi"/>
                <w:sz w:val="24"/>
                <w:szCs w:val="24"/>
              </w:rPr>
            </w:pPr>
            <w:r w:rsidRPr="009A70EF">
              <w:rPr>
                <w:rFonts w:asciiTheme="majorBidi" w:hAnsiTheme="majorBidi" w:cstheme="majorBidi"/>
                <w:sz w:val="24"/>
                <w:szCs w:val="24"/>
              </w:rPr>
              <w:t>yazılacaktır.</w:t>
            </w:r>
          </w:p>
        </w:tc>
        <w:tc>
          <w:tcPr>
            <w:tcW w:w="3118" w:type="dxa"/>
          </w:tcPr>
          <w:p w:rsidR="007002F4" w:rsidRPr="00A8579C" w:rsidRDefault="00A8579C" w:rsidP="00A8579C">
            <w:pPr>
              <w:autoSpaceDE w:val="0"/>
              <w:autoSpaceDN w:val="0"/>
              <w:adjustRightInd w:val="0"/>
              <w:spacing w:line="276" w:lineRule="auto"/>
              <w:rPr>
                <w:rFonts w:asciiTheme="majorBidi" w:hAnsiTheme="majorBidi" w:cstheme="majorBidi"/>
                <w:b/>
                <w:sz w:val="24"/>
                <w:szCs w:val="24"/>
              </w:rPr>
            </w:pPr>
            <w:r w:rsidRPr="00A8579C">
              <w:rPr>
                <w:rFonts w:asciiTheme="majorBidi" w:hAnsiTheme="majorBidi" w:cstheme="majorBidi"/>
                <w:b/>
                <w:sz w:val="24"/>
                <w:szCs w:val="24"/>
              </w:rPr>
              <w:t>İstanbul Tuzla Org. San. Böl. 5.Cd. No:2 Tuzla/İstanbul</w:t>
            </w:r>
          </w:p>
        </w:tc>
      </w:tr>
      <w:tr w:rsidR="007002F4" w:rsidRPr="009A70EF" w:rsidTr="0031790F">
        <w:tc>
          <w:tcPr>
            <w:tcW w:w="2977" w:type="dxa"/>
            <w:tcBorders>
              <w:bottom w:val="single" w:sz="4" w:space="0" w:color="auto"/>
            </w:tcBorders>
          </w:tcPr>
          <w:p w:rsidR="007002F4" w:rsidRPr="009A70EF" w:rsidRDefault="00F50B22" w:rsidP="00AF03F5">
            <w:pPr>
              <w:pStyle w:val="ListeParagraf"/>
              <w:spacing w:line="276" w:lineRule="auto"/>
              <w:ind w:left="0"/>
              <w:rPr>
                <w:rFonts w:asciiTheme="majorBidi" w:hAnsiTheme="majorBidi" w:cstheme="majorBidi"/>
                <w:sz w:val="24"/>
                <w:szCs w:val="24"/>
              </w:rPr>
            </w:pPr>
            <w:r w:rsidRPr="009A70EF">
              <w:rPr>
                <w:rFonts w:asciiTheme="majorBidi" w:hAnsiTheme="majorBidi" w:cstheme="majorBidi"/>
                <w:sz w:val="24"/>
                <w:szCs w:val="24"/>
              </w:rPr>
              <w:t>Noter vasıtasıyla tebligat</w:t>
            </w:r>
          </w:p>
        </w:tc>
        <w:tc>
          <w:tcPr>
            <w:tcW w:w="3119" w:type="dxa"/>
          </w:tcPr>
          <w:p w:rsidR="00F50B22" w:rsidRPr="009A70EF" w:rsidRDefault="00F50B22" w:rsidP="009D6701">
            <w:pPr>
              <w:autoSpaceDE w:val="0"/>
              <w:autoSpaceDN w:val="0"/>
              <w:adjustRightInd w:val="0"/>
              <w:spacing w:line="276" w:lineRule="auto"/>
              <w:rPr>
                <w:rFonts w:asciiTheme="majorBidi" w:hAnsiTheme="majorBidi" w:cstheme="majorBidi"/>
                <w:sz w:val="24"/>
                <w:szCs w:val="24"/>
              </w:rPr>
            </w:pPr>
            <w:r w:rsidRPr="009A70EF">
              <w:rPr>
                <w:rFonts w:asciiTheme="majorBidi" w:hAnsiTheme="majorBidi" w:cstheme="majorBidi"/>
                <w:sz w:val="24"/>
                <w:szCs w:val="24"/>
              </w:rPr>
              <w:t>Tebligat zarfına “Kişisel</w:t>
            </w:r>
          </w:p>
          <w:p w:rsidR="00F50B22" w:rsidRPr="009A70EF" w:rsidRDefault="00F50B22" w:rsidP="009D6701">
            <w:pPr>
              <w:autoSpaceDE w:val="0"/>
              <w:autoSpaceDN w:val="0"/>
              <w:adjustRightInd w:val="0"/>
              <w:spacing w:line="276" w:lineRule="auto"/>
              <w:rPr>
                <w:rFonts w:asciiTheme="majorBidi" w:hAnsiTheme="majorBidi" w:cstheme="majorBidi"/>
                <w:sz w:val="24"/>
                <w:szCs w:val="24"/>
              </w:rPr>
            </w:pPr>
            <w:r w:rsidRPr="009A70EF">
              <w:rPr>
                <w:rFonts w:asciiTheme="majorBidi" w:hAnsiTheme="majorBidi" w:cstheme="majorBidi"/>
                <w:sz w:val="24"/>
                <w:szCs w:val="24"/>
              </w:rPr>
              <w:t>Verilerin Korunması Kanunu</w:t>
            </w:r>
          </w:p>
          <w:p w:rsidR="00F50B22" w:rsidRPr="009A70EF" w:rsidRDefault="00F50B22" w:rsidP="009D6701">
            <w:pPr>
              <w:autoSpaceDE w:val="0"/>
              <w:autoSpaceDN w:val="0"/>
              <w:adjustRightInd w:val="0"/>
              <w:spacing w:line="276" w:lineRule="auto"/>
              <w:rPr>
                <w:rFonts w:asciiTheme="majorBidi" w:hAnsiTheme="majorBidi" w:cstheme="majorBidi"/>
                <w:sz w:val="24"/>
                <w:szCs w:val="24"/>
              </w:rPr>
            </w:pPr>
            <w:r w:rsidRPr="009A70EF">
              <w:rPr>
                <w:rFonts w:asciiTheme="majorBidi" w:hAnsiTheme="majorBidi" w:cstheme="majorBidi"/>
                <w:sz w:val="24"/>
                <w:szCs w:val="24"/>
              </w:rPr>
              <w:t>Kapsamında Bilgi Talebi”</w:t>
            </w:r>
          </w:p>
          <w:p w:rsidR="007002F4" w:rsidRPr="009A70EF" w:rsidRDefault="00F50B22" w:rsidP="009D6701">
            <w:pPr>
              <w:pStyle w:val="ListeParagraf"/>
              <w:spacing w:line="276" w:lineRule="auto"/>
              <w:ind w:left="0"/>
              <w:rPr>
                <w:rFonts w:asciiTheme="majorBidi" w:hAnsiTheme="majorBidi" w:cstheme="majorBidi"/>
                <w:sz w:val="24"/>
                <w:szCs w:val="24"/>
              </w:rPr>
            </w:pPr>
            <w:r w:rsidRPr="009A70EF">
              <w:rPr>
                <w:rFonts w:asciiTheme="majorBidi" w:hAnsiTheme="majorBidi" w:cstheme="majorBidi"/>
                <w:sz w:val="24"/>
                <w:szCs w:val="24"/>
              </w:rPr>
              <w:t>yazılacaktır.</w:t>
            </w:r>
          </w:p>
        </w:tc>
        <w:tc>
          <w:tcPr>
            <w:tcW w:w="3118" w:type="dxa"/>
          </w:tcPr>
          <w:p w:rsidR="007002F4" w:rsidRPr="00A8579C" w:rsidRDefault="00A8579C" w:rsidP="00A8579C">
            <w:pPr>
              <w:autoSpaceDE w:val="0"/>
              <w:autoSpaceDN w:val="0"/>
              <w:adjustRightInd w:val="0"/>
              <w:spacing w:line="276" w:lineRule="auto"/>
              <w:rPr>
                <w:rFonts w:asciiTheme="majorBidi" w:hAnsiTheme="majorBidi" w:cstheme="majorBidi"/>
                <w:b/>
                <w:sz w:val="24"/>
                <w:szCs w:val="24"/>
              </w:rPr>
            </w:pPr>
            <w:r w:rsidRPr="00A8579C">
              <w:rPr>
                <w:rFonts w:asciiTheme="majorBidi" w:hAnsiTheme="majorBidi" w:cstheme="majorBidi"/>
                <w:b/>
                <w:sz w:val="24"/>
                <w:szCs w:val="24"/>
              </w:rPr>
              <w:t>İstanbul Tuzla Org. San. Böl. 5.Cd. No:2 Tuzla/İstanbul</w:t>
            </w:r>
          </w:p>
        </w:tc>
      </w:tr>
      <w:tr w:rsidR="00F50B22" w:rsidRPr="009A70EF" w:rsidTr="0031790F">
        <w:tc>
          <w:tcPr>
            <w:tcW w:w="2977" w:type="dxa"/>
            <w:tcBorders>
              <w:top w:val="single" w:sz="4" w:space="0" w:color="auto"/>
              <w:bottom w:val="single" w:sz="4" w:space="0" w:color="auto"/>
            </w:tcBorders>
          </w:tcPr>
          <w:p w:rsidR="00F50B22" w:rsidRPr="009A70EF" w:rsidRDefault="00F50B22" w:rsidP="00AF03F5">
            <w:pPr>
              <w:autoSpaceDE w:val="0"/>
              <w:autoSpaceDN w:val="0"/>
              <w:adjustRightInd w:val="0"/>
              <w:spacing w:line="276" w:lineRule="auto"/>
              <w:rPr>
                <w:rFonts w:asciiTheme="majorBidi" w:hAnsiTheme="majorBidi" w:cstheme="majorBidi"/>
                <w:sz w:val="24"/>
                <w:szCs w:val="24"/>
              </w:rPr>
            </w:pPr>
            <w:r w:rsidRPr="009A70EF">
              <w:rPr>
                <w:rFonts w:asciiTheme="majorBidi" w:hAnsiTheme="majorBidi" w:cstheme="majorBidi"/>
                <w:sz w:val="24"/>
                <w:szCs w:val="24"/>
              </w:rPr>
              <w:t>“Güvenli eloktronik imza” ileimzalanarak Kayıtlı</w:t>
            </w:r>
          </w:p>
          <w:p w:rsidR="00F50B22" w:rsidRPr="009A70EF" w:rsidRDefault="00F50B22" w:rsidP="00AF03F5">
            <w:pPr>
              <w:autoSpaceDE w:val="0"/>
              <w:autoSpaceDN w:val="0"/>
              <w:adjustRightInd w:val="0"/>
              <w:spacing w:line="276" w:lineRule="auto"/>
              <w:rPr>
                <w:rFonts w:asciiTheme="majorBidi" w:hAnsiTheme="majorBidi" w:cstheme="majorBidi"/>
                <w:sz w:val="24"/>
                <w:szCs w:val="24"/>
              </w:rPr>
            </w:pPr>
            <w:r w:rsidRPr="009A70EF">
              <w:rPr>
                <w:rFonts w:asciiTheme="majorBidi" w:hAnsiTheme="majorBidi" w:cstheme="majorBidi"/>
                <w:sz w:val="24"/>
                <w:szCs w:val="24"/>
              </w:rPr>
              <w:t>Elektronik Posta (KEP)</w:t>
            </w:r>
          </w:p>
          <w:p w:rsidR="00F50B22" w:rsidRPr="009A70EF" w:rsidRDefault="00F50B22" w:rsidP="00AF03F5">
            <w:pPr>
              <w:pStyle w:val="ListeParagraf"/>
              <w:spacing w:line="276" w:lineRule="auto"/>
              <w:ind w:left="0"/>
              <w:rPr>
                <w:rFonts w:asciiTheme="majorBidi" w:hAnsiTheme="majorBidi" w:cstheme="majorBidi"/>
                <w:sz w:val="24"/>
                <w:szCs w:val="24"/>
              </w:rPr>
            </w:pPr>
            <w:r w:rsidRPr="009A70EF">
              <w:rPr>
                <w:rFonts w:asciiTheme="majorBidi" w:hAnsiTheme="majorBidi" w:cstheme="majorBidi"/>
                <w:sz w:val="24"/>
                <w:szCs w:val="24"/>
              </w:rPr>
              <w:t>Yoluyla</w:t>
            </w:r>
          </w:p>
        </w:tc>
        <w:tc>
          <w:tcPr>
            <w:tcW w:w="3119" w:type="dxa"/>
          </w:tcPr>
          <w:p w:rsidR="00F50B22" w:rsidRPr="009A70EF" w:rsidRDefault="00F50B22" w:rsidP="009D6701">
            <w:pPr>
              <w:autoSpaceDE w:val="0"/>
              <w:autoSpaceDN w:val="0"/>
              <w:adjustRightInd w:val="0"/>
              <w:spacing w:line="276" w:lineRule="auto"/>
              <w:rPr>
                <w:rFonts w:asciiTheme="majorBidi" w:hAnsiTheme="majorBidi" w:cstheme="majorBidi"/>
                <w:sz w:val="24"/>
                <w:szCs w:val="24"/>
              </w:rPr>
            </w:pPr>
            <w:r w:rsidRPr="009A70EF">
              <w:rPr>
                <w:rFonts w:asciiTheme="majorBidi" w:hAnsiTheme="majorBidi" w:cstheme="majorBidi"/>
                <w:sz w:val="24"/>
                <w:szCs w:val="24"/>
              </w:rPr>
              <w:t>E-posta’nın konu kısmına</w:t>
            </w:r>
          </w:p>
          <w:p w:rsidR="00F50B22" w:rsidRPr="009A70EF" w:rsidRDefault="00F50B22" w:rsidP="009D6701">
            <w:pPr>
              <w:autoSpaceDE w:val="0"/>
              <w:autoSpaceDN w:val="0"/>
              <w:adjustRightInd w:val="0"/>
              <w:spacing w:line="276" w:lineRule="auto"/>
              <w:rPr>
                <w:rFonts w:asciiTheme="majorBidi" w:hAnsiTheme="majorBidi" w:cstheme="majorBidi"/>
                <w:sz w:val="24"/>
                <w:szCs w:val="24"/>
              </w:rPr>
            </w:pPr>
            <w:r w:rsidRPr="009A70EF">
              <w:rPr>
                <w:rFonts w:asciiTheme="majorBidi" w:hAnsiTheme="majorBidi" w:cstheme="majorBidi"/>
                <w:sz w:val="24"/>
                <w:szCs w:val="24"/>
              </w:rPr>
              <w:t>“Kiş</w:t>
            </w:r>
            <w:r w:rsidR="00B26418" w:rsidRPr="009A70EF">
              <w:rPr>
                <w:rFonts w:asciiTheme="majorBidi" w:hAnsiTheme="majorBidi" w:cstheme="majorBidi"/>
                <w:sz w:val="24"/>
                <w:szCs w:val="24"/>
              </w:rPr>
              <w:t xml:space="preserve">isel </w:t>
            </w:r>
            <w:r w:rsidRPr="009A70EF">
              <w:rPr>
                <w:rFonts w:asciiTheme="majorBidi" w:hAnsiTheme="majorBidi" w:cstheme="majorBidi"/>
                <w:sz w:val="24"/>
                <w:szCs w:val="24"/>
              </w:rPr>
              <w:t>Verilerin Korunması</w:t>
            </w:r>
          </w:p>
          <w:p w:rsidR="00F50B22" w:rsidRPr="009A70EF" w:rsidRDefault="00F50B22" w:rsidP="009D6701">
            <w:pPr>
              <w:autoSpaceDE w:val="0"/>
              <w:autoSpaceDN w:val="0"/>
              <w:adjustRightInd w:val="0"/>
              <w:spacing w:line="276" w:lineRule="auto"/>
              <w:rPr>
                <w:rFonts w:asciiTheme="majorBidi" w:hAnsiTheme="majorBidi" w:cstheme="majorBidi"/>
                <w:sz w:val="24"/>
                <w:szCs w:val="24"/>
              </w:rPr>
            </w:pPr>
            <w:r w:rsidRPr="009A70EF">
              <w:rPr>
                <w:rFonts w:asciiTheme="majorBidi" w:hAnsiTheme="majorBidi" w:cstheme="majorBidi"/>
                <w:sz w:val="24"/>
                <w:szCs w:val="24"/>
              </w:rPr>
              <w:t>Kanunu Bilgi Talebi”</w:t>
            </w:r>
          </w:p>
          <w:p w:rsidR="00F50B22" w:rsidRPr="009A70EF" w:rsidRDefault="00F50B22" w:rsidP="009D6701">
            <w:pPr>
              <w:pStyle w:val="ListeParagraf"/>
              <w:spacing w:line="276" w:lineRule="auto"/>
              <w:ind w:left="0"/>
              <w:rPr>
                <w:rFonts w:asciiTheme="majorBidi" w:hAnsiTheme="majorBidi" w:cstheme="majorBidi"/>
                <w:sz w:val="24"/>
                <w:szCs w:val="24"/>
              </w:rPr>
            </w:pPr>
            <w:r w:rsidRPr="009A70EF">
              <w:rPr>
                <w:rFonts w:asciiTheme="majorBidi" w:hAnsiTheme="majorBidi" w:cstheme="majorBidi"/>
                <w:sz w:val="24"/>
                <w:szCs w:val="24"/>
              </w:rPr>
              <w:t>yazılacaktır.</w:t>
            </w:r>
          </w:p>
        </w:tc>
        <w:tc>
          <w:tcPr>
            <w:tcW w:w="3118" w:type="dxa"/>
          </w:tcPr>
          <w:p w:rsidR="00F50B22" w:rsidRPr="00A8579C" w:rsidRDefault="00066D6C" w:rsidP="009A70EF">
            <w:pPr>
              <w:pStyle w:val="ListeParagraf"/>
              <w:spacing w:line="276" w:lineRule="auto"/>
              <w:ind w:left="0"/>
              <w:jc w:val="both"/>
              <w:rPr>
                <w:rFonts w:asciiTheme="majorBidi" w:hAnsiTheme="majorBidi" w:cstheme="majorBidi"/>
                <w:b/>
                <w:bCs/>
                <w:sz w:val="24"/>
                <w:szCs w:val="24"/>
              </w:rPr>
            </w:pPr>
            <w:r>
              <w:rPr>
                <w:rFonts w:asciiTheme="majorBidi" w:eastAsia="Times New Roman" w:hAnsiTheme="majorBidi" w:cstheme="majorBidi"/>
                <w:b/>
                <w:bCs/>
                <w:sz w:val="24"/>
                <w:szCs w:val="24"/>
                <w:lang w:eastAsia="tr-TR"/>
              </w:rPr>
              <w:t>aydealuminyum@hs01.kep.tr</w:t>
            </w:r>
          </w:p>
        </w:tc>
      </w:tr>
      <w:tr w:rsidR="002D2A3B" w:rsidRPr="009A70EF" w:rsidTr="0031790F">
        <w:tc>
          <w:tcPr>
            <w:tcW w:w="2977" w:type="dxa"/>
            <w:tcBorders>
              <w:top w:val="single" w:sz="4" w:space="0" w:color="auto"/>
              <w:bottom w:val="single" w:sz="4" w:space="0" w:color="auto"/>
            </w:tcBorders>
          </w:tcPr>
          <w:p w:rsidR="002D2A3B" w:rsidRPr="009A70EF" w:rsidRDefault="002D2A3B" w:rsidP="00AF03F5">
            <w:pPr>
              <w:autoSpaceDE w:val="0"/>
              <w:autoSpaceDN w:val="0"/>
              <w:adjustRightInd w:val="0"/>
              <w:spacing w:line="276" w:lineRule="auto"/>
              <w:rPr>
                <w:rFonts w:asciiTheme="majorBidi" w:hAnsiTheme="majorBidi" w:cstheme="majorBidi"/>
                <w:sz w:val="24"/>
                <w:szCs w:val="24"/>
              </w:rPr>
            </w:pPr>
            <w:r w:rsidRPr="009A70EF">
              <w:rPr>
                <w:rFonts w:asciiTheme="majorBidi" w:hAnsiTheme="majorBidi" w:cstheme="majorBidi"/>
                <w:sz w:val="24"/>
                <w:szCs w:val="24"/>
              </w:rPr>
              <w:t>Mobil İmza ya da E-posta İle</w:t>
            </w:r>
            <w:r w:rsidR="00AF03F5">
              <w:rPr>
                <w:rFonts w:asciiTheme="majorBidi" w:hAnsiTheme="majorBidi" w:cstheme="majorBidi"/>
                <w:sz w:val="24"/>
                <w:szCs w:val="24"/>
              </w:rPr>
              <w:t xml:space="preserve"> </w:t>
            </w:r>
            <w:r w:rsidRPr="009A70EF">
              <w:rPr>
                <w:rFonts w:asciiTheme="majorBidi" w:hAnsiTheme="majorBidi" w:cstheme="majorBidi"/>
                <w:sz w:val="24"/>
                <w:szCs w:val="24"/>
              </w:rPr>
              <w:t>Başvuru [İlgili kişi tarafından</w:t>
            </w:r>
          </w:p>
          <w:p w:rsidR="002D2A3B" w:rsidRPr="009A70EF" w:rsidRDefault="002D2A3B" w:rsidP="00AF03F5">
            <w:pPr>
              <w:autoSpaceDE w:val="0"/>
              <w:autoSpaceDN w:val="0"/>
              <w:adjustRightInd w:val="0"/>
              <w:spacing w:line="276" w:lineRule="auto"/>
              <w:rPr>
                <w:rFonts w:asciiTheme="majorBidi" w:hAnsiTheme="majorBidi" w:cstheme="majorBidi"/>
                <w:sz w:val="24"/>
                <w:szCs w:val="24"/>
              </w:rPr>
            </w:pPr>
            <w:r w:rsidRPr="009A70EF">
              <w:rPr>
                <w:rFonts w:asciiTheme="majorBidi" w:hAnsiTheme="majorBidi" w:cstheme="majorBidi"/>
                <w:sz w:val="24"/>
                <w:szCs w:val="24"/>
              </w:rPr>
              <w:t>veri sorumlusuna daha önce</w:t>
            </w:r>
          </w:p>
          <w:p w:rsidR="002D2A3B" w:rsidRPr="009A70EF" w:rsidRDefault="002D2A3B" w:rsidP="00AF03F5">
            <w:pPr>
              <w:autoSpaceDE w:val="0"/>
              <w:autoSpaceDN w:val="0"/>
              <w:adjustRightInd w:val="0"/>
              <w:spacing w:line="276" w:lineRule="auto"/>
              <w:rPr>
                <w:rFonts w:asciiTheme="majorBidi" w:hAnsiTheme="majorBidi" w:cstheme="majorBidi"/>
                <w:sz w:val="24"/>
                <w:szCs w:val="24"/>
              </w:rPr>
            </w:pPr>
            <w:r w:rsidRPr="009A70EF">
              <w:rPr>
                <w:rFonts w:asciiTheme="majorBidi" w:hAnsiTheme="majorBidi" w:cstheme="majorBidi"/>
                <w:sz w:val="24"/>
                <w:szCs w:val="24"/>
              </w:rPr>
              <w:t>bildirilen ve veri</w:t>
            </w:r>
          </w:p>
          <w:p w:rsidR="002D2A3B" w:rsidRPr="009A70EF" w:rsidRDefault="002D2A3B" w:rsidP="00AF03F5">
            <w:pPr>
              <w:autoSpaceDE w:val="0"/>
              <w:autoSpaceDN w:val="0"/>
              <w:adjustRightInd w:val="0"/>
              <w:spacing w:line="276" w:lineRule="auto"/>
              <w:rPr>
                <w:rFonts w:asciiTheme="majorBidi" w:hAnsiTheme="majorBidi" w:cstheme="majorBidi"/>
                <w:sz w:val="24"/>
                <w:szCs w:val="24"/>
              </w:rPr>
            </w:pPr>
            <w:r w:rsidRPr="009A70EF">
              <w:rPr>
                <w:rFonts w:asciiTheme="majorBidi" w:hAnsiTheme="majorBidi" w:cstheme="majorBidi"/>
                <w:sz w:val="24"/>
                <w:szCs w:val="24"/>
              </w:rPr>
              <w:t>sorumlusunun sisteminde</w:t>
            </w:r>
          </w:p>
          <w:p w:rsidR="002D2A3B" w:rsidRPr="009A70EF" w:rsidRDefault="002D2A3B" w:rsidP="00AF03F5">
            <w:pPr>
              <w:autoSpaceDE w:val="0"/>
              <w:autoSpaceDN w:val="0"/>
              <w:adjustRightInd w:val="0"/>
              <w:spacing w:line="276" w:lineRule="auto"/>
              <w:rPr>
                <w:rFonts w:asciiTheme="majorBidi" w:hAnsiTheme="majorBidi" w:cstheme="majorBidi"/>
                <w:sz w:val="24"/>
                <w:szCs w:val="24"/>
              </w:rPr>
            </w:pPr>
            <w:r w:rsidRPr="009A70EF">
              <w:rPr>
                <w:rFonts w:asciiTheme="majorBidi" w:hAnsiTheme="majorBidi" w:cstheme="majorBidi"/>
                <w:sz w:val="24"/>
                <w:szCs w:val="24"/>
              </w:rPr>
              <w:t>kayıtlı bulunan elektronik</w:t>
            </w:r>
          </w:p>
          <w:p w:rsidR="002D2A3B" w:rsidRPr="009A70EF" w:rsidRDefault="002D2A3B" w:rsidP="00AF03F5">
            <w:pPr>
              <w:autoSpaceDE w:val="0"/>
              <w:autoSpaceDN w:val="0"/>
              <w:adjustRightInd w:val="0"/>
              <w:spacing w:line="276" w:lineRule="auto"/>
              <w:rPr>
                <w:rFonts w:asciiTheme="majorBidi" w:hAnsiTheme="majorBidi" w:cstheme="majorBidi"/>
                <w:sz w:val="24"/>
                <w:szCs w:val="24"/>
              </w:rPr>
            </w:pPr>
            <w:r w:rsidRPr="009A70EF">
              <w:rPr>
                <w:rFonts w:asciiTheme="majorBidi" w:hAnsiTheme="majorBidi" w:cstheme="majorBidi"/>
                <w:sz w:val="24"/>
                <w:szCs w:val="24"/>
              </w:rPr>
              <w:t>posta adresini kullanmak</w:t>
            </w:r>
          </w:p>
          <w:p w:rsidR="002D2A3B" w:rsidRPr="009A70EF" w:rsidRDefault="002D2A3B" w:rsidP="00AF03F5">
            <w:pPr>
              <w:autoSpaceDE w:val="0"/>
              <w:autoSpaceDN w:val="0"/>
              <w:adjustRightInd w:val="0"/>
              <w:spacing w:line="276" w:lineRule="auto"/>
              <w:rPr>
                <w:rFonts w:asciiTheme="majorBidi" w:hAnsiTheme="majorBidi" w:cstheme="majorBidi"/>
                <w:sz w:val="24"/>
                <w:szCs w:val="24"/>
              </w:rPr>
            </w:pPr>
            <w:r w:rsidRPr="009A70EF">
              <w:rPr>
                <w:rFonts w:asciiTheme="majorBidi" w:hAnsiTheme="majorBidi" w:cstheme="majorBidi"/>
                <w:sz w:val="24"/>
                <w:szCs w:val="24"/>
              </w:rPr>
              <w:t>suretiyle]</w:t>
            </w:r>
          </w:p>
        </w:tc>
        <w:tc>
          <w:tcPr>
            <w:tcW w:w="3119" w:type="dxa"/>
          </w:tcPr>
          <w:p w:rsidR="002D2A3B" w:rsidRPr="009A70EF" w:rsidRDefault="002D2A3B" w:rsidP="009D6701">
            <w:pPr>
              <w:autoSpaceDE w:val="0"/>
              <w:autoSpaceDN w:val="0"/>
              <w:adjustRightInd w:val="0"/>
              <w:spacing w:line="276" w:lineRule="auto"/>
              <w:rPr>
                <w:rFonts w:asciiTheme="majorBidi" w:hAnsiTheme="majorBidi" w:cstheme="majorBidi"/>
                <w:sz w:val="24"/>
                <w:szCs w:val="24"/>
              </w:rPr>
            </w:pPr>
            <w:r w:rsidRPr="009A70EF">
              <w:rPr>
                <w:rFonts w:asciiTheme="majorBidi" w:hAnsiTheme="majorBidi" w:cstheme="majorBidi"/>
                <w:sz w:val="24"/>
                <w:szCs w:val="24"/>
              </w:rPr>
              <w:t>E-posta’nın konu kısmına</w:t>
            </w:r>
          </w:p>
          <w:p w:rsidR="002D2A3B" w:rsidRPr="009A70EF" w:rsidRDefault="002D2A3B" w:rsidP="009D6701">
            <w:pPr>
              <w:autoSpaceDE w:val="0"/>
              <w:autoSpaceDN w:val="0"/>
              <w:adjustRightInd w:val="0"/>
              <w:spacing w:line="276" w:lineRule="auto"/>
              <w:rPr>
                <w:rFonts w:asciiTheme="majorBidi" w:hAnsiTheme="majorBidi" w:cstheme="majorBidi"/>
                <w:sz w:val="24"/>
                <w:szCs w:val="24"/>
              </w:rPr>
            </w:pPr>
            <w:r w:rsidRPr="009A70EF">
              <w:rPr>
                <w:rFonts w:asciiTheme="majorBidi" w:hAnsiTheme="majorBidi" w:cstheme="majorBidi"/>
                <w:sz w:val="24"/>
                <w:szCs w:val="24"/>
              </w:rPr>
              <w:t>“Kişisel Verilerin Korunması</w:t>
            </w:r>
          </w:p>
          <w:p w:rsidR="002D2A3B" w:rsidRPr="009A70EF" w:rsidRDefault="002D2A3B" w:rsidP="009D6701">
            <w:pPr>
              <w:autoSpaceDE w:val="0"/>
              <w:autoSpaceDN w:val="0"/>
              <w:adjustRightInd w:val="0"/>
              <w:spacing w:line="276" w:lineRule="auto"/>
              <w:rPr>
                <w:rFonts w:asciiTheme="majorBidi" w:hAnsiTheme="majorBidi" w:cstheme="majorBidi"/>
                <w:sz w:val="24"/>
                <w:szCs w:val="24"/>
              </w:rPr>
            </w:pPr>
            <w:r w:rsidRPr="009A70EF">
              <w:rPr>
                <w:rFonts w:asciiTheme="majorBidi" w:hAnsiTheme="majorBidi" w:cstheme="majorBidi"/>
                <w:sz w:val="24"/>
                <w:szCs w:val="24"/>
              </w:rPr>
              <w:t>Kanunu Bilgi Talebi”</w:t>
            </w:r>
          </w:p>
        </w:tc>
        <w:tc>
          <w:tcPr>
            <w:tcW w:w="3118" w:type="dxa"/>
          </w:tcPr>
          <w:p w:rsidR="002D2A3B" w:rsidRPr="00A8579C" w:rsidRDefault="00474C4B" w:rsidP="00474C4B">
            <w:pPr>
              <w:pStyle w:val="ListeParagraf"/>
              <w:spacing w:line="276" w:lineRule="auto"/>
              <w:ind w:left="0"/>
              <w:jc w:val="both"/>
              <w:rPr>
                <w:rFonts w:asciiTheme="majorBidi" w:eastAsia="Times New Roman" w:hAnsiTheme="majorBidi" w:cstheme="majorBidi"/>
                <w:b/>
                <w:bCs/>
                <w:color w:val="333333"/>
                <w:sz w:val="24"/>
                <w:szCs w:val="24"/>
                <w:lang w:eastAsia="tr-TR"/>
              </w:rPr>
            </w:pPr>
            <w:r w:rsidRPr="00A8579C">
              <w:rPr>
                <w:rFonts w:asciiTheme="majorBidi" w:hAnsiTheme="majorBidi" w:cstheme="majorBidi"/>
                <w:b/>
                <w:bCs/>
                <w:sz w:val="24"/>
                <w:szCs w:val="24"/>
                <w:shd w:val="clear" w:color="auto" w:fill="FDFDFD"/>
              </w:rPr>
              <w:t>kvkk@aydealuminium.com</w:t>
            </w:r>
          </w:p>
        </w:tc>
      </w:tr>
    </w:tbl>
    <w:p w:rsidR="009A70EF" w:rsidRPr="009A70EF" w:rsidRDefault="009A70EF" w:rsidP="009A70EF">
      <w:pPr>
        <w:autoSpaceDE w:val="0"/>
        <w:autoSpaceDN w:val="0"/>
        <w:adjustRightInd w:val="0"/>
        <w:spacing w:after="0" w:line="276" w:lineRule="auto"/>
        <w:jc w:val="both"/>
        <w:rPr>
          <w:rFonts w:asciiTheme="majorBidi" w:hAnsiTheme="majorBidi" w:cstheme="majorBidi"/>
          <w:sz w:val="24"/>
          <w:szCs w:val="24"/>
        </w:rPr>
      </w:pPr>
    </w:p>
    <w:p w:rsidR="00913045" w:rsidRPr="009A70EF" w:rsidRDefault="00EC7566" w:rsidP="009A70EF">
      <w:pPr>
        <w:autoSpaceDE w:val="0"/>
        <w:autoSpaceDN w:val="0"/>
        <w:adjustRightInd w:val="0"/>
        <w:spacing w:after="0" w:line="276" w:lineRule="auto"/>
        <w:jc w:val="both"/>
        <w:rPr>
          <w:rFonts w:asciiTheme="majorBidi" w:hAnsiTheme="majorBidi" w:cstheme="majorBidi"/>
          <w:sz w:val="24"/>
          <w:szCs w:val="24"/>
        </w:rPr>
      </w:pPr>
      <w:r>
        <w:rPr>
          <w:rFonts w:asciiTheme="majorBidi" w:hAnsiTheme="majorBidi" w:cstheme="majorBidi"/>
          <w:b/>
          <w:bCs/>
          <w:sz w:val="24"/>
          <w:szCs w:val="24"/>
        </w:rPr>
        <w:lastRenderedPageBreak/>
        <w:t>Ayde Alüminyum</w:t>
      </w:r>
      <w:r w:rsidR="00193CF3" w:rsidRPr="009A70EF">
        <w:rPr>
          <w:rFonts w:asciiTheme="majorBidi" w:hAnsiTheme="majorBidi" w:cstheme="majorBidi"/>
          <w:sz w:val="24"/>
          <w:szCs w:val="24"/>
        </w:rPr>
        <w:t>, B</w:t>
      </w:r>
      <w:r w:rsidR="00913045" w:rsidRPr="009A70EF">
        <w:rPr>
          <w:rFonts w:asciiTheme="majorBidi" w:hAnsiTheme="majorBidi" w:cstheme="majorBidi"/>
          <w:sz w:val="24"/>
          <w:szCs w:val="24"/>
        </w:rPr>
        <w:t>aşvuru Sahibi tarafından e-mail yolu ile yapılacak başvurularda Başvuru Sahibinin kimliğini doğrulamak için ek bilgiler talep edebilecek</w:t>
      </w:r>
      <w:r w:rsidR="00047962">
        <w:rPr>
          <w:rFonts w:asciiTheme="majorBidi" w:hAnsiTheme="majorBidi" w:cstheme="majorBidi"/>
          <w:sz w:val="24"/>
          <w:szCs w:val="24"/>
        </w:rPr>
        <w:t>,</w:t>
      </w:r>
      <w:r w:rsidR="00913045" w:rsidRPr="009A70EF">
        <w:rPr>
          <w:rFonts w:asciiTheme="majorBidi" w:hAnsiTheme="majorBidi" w:cstheme="majorBidi"/>
          <w:sz w:val="24"/>
          <w:szCs w:val="24"/>
        </w:rPr>
        <w:t xml:space="preserve"> gerekli önlemleri alabilecektir.</w:t>
      </w:r>
    </w:p>
    <w:p w:rsidR="00193CF3" w:rsidRPr="009A70EF" w:rsidRDefault="00193CF3" w:rsidP="009A70EF">
      <w:pPr>
        <w:autoSpaceDE w:val="0"/>
        <w:autoSpaceDN w:val="0"/>
        <w:adjustRightInd w:val="0"/>
        <w:spacing w:after="0" w:line="276" w:lineRule="auto"/>
        <w:jc w:val="both"/>
        <w:rPr>
          <w:rFonts w:asciiTheme="majorBidi" w:hAnsiTheme="majorBidi" w:cstheme="majorBidi"/>
          <w:sz w:val="24"/>
          <w:szCs w:val="24"/>
        </w:rPr>
      </w:pPr>
    </w:p>
    <w:p w:rsidR="007002F4" w:rsidRPr="009A70EF" w:rsidRDefault="00913045" w:rsidP="004650FB">
      <w:pPr>
        <w:autoSpaceDE w:val="0"/>
        <w:autoSpaceDN w:val="0"/>
        <w:adjustRightInd w:val="0"/>
        <w:spacing w:after="0" w:line="276" w:lineRule="auto"/>
        <w:jc w:val="both"/>
        <w:rPr>
          <w:rFonts w:asciiTheme="majorBidi" w:hAnsiTheme="majorBidi" w:cstheme="majorBidi"/>
          <w:sz w:val="24"/>
          <w:szCs w:val="24"/>
        </w:rPr>
      </w:pPr>
      <w:r w:rsidRPr="009A70EF">
        <w:rPr>
          <w:rFonts w:asciiTheme="majorBidi" w:hAnsiTheme="majorBidi" w:cstheme="majorBidi"/>
          <w:sz w:val="24"/>
          <w:szCs w:val="24"/>
        </w:rPr>
        <w:t xml:space="preserve">Tarafımıza iletilmiş olan başvurularınız </w:t>
      </w:r>
      <w:r w:rsidR="00527B0B">
        <w:rPr>
          <w:rFonts w:asciiTheme="majorBidi" w:hAnsiTheme="majorBidi" w:cstheme="majorBidi"/>
          <w:sz w:val="24"/>
          <w:szCs w:val="24"/>
        </w:rPr>
        <w:t>KVKK’nı</w:t>
      </w:r>
      <w:r w:rsidRPr="009A70EF">
        <w:rPr>
          <w:rFonts w:asciiTheme="majorBidi" w:hAnsiTheme="majorBidi" w:cstheme="majorBidi"/>
          <w:sz w:val="24"/>
          <w:szCs w:val="24"/>
        </w:rPr>
        <w:t>n 13</w:t>
      </w:r>
      <w:r w:rsidR="00B26418" w:rsidRPr="009A70EF">
        <w:rPr>
          <w:rFonts w:asciiTheme="majorBidi" w:hAnsiTheme="majorBidi" w:cstheme="majorBidi"/>
          <w:sz w:val="24"/>
          <w:szCs w:val="24"/>
        </w:rPr>
        <w:t>.</w:t>
      </w:r>
      <w:r w:rsidRPr="009A70EF">
        <w:rPr>
          <w:rFonts w:asciiTheme="majorBidi" w:hAnsiTheme="majorBidi" w:cstheme="majorBidi"/>
          <w:sz w:val="24"/>
          <w:szCs w:val="24"/>
        </w:rPr>
        <w:t xml:space="preserve"> maddesinin </w:t>
      </w:r>
      <w:r w:rsidR="00B26418" w:rsidRPr="009A70EF">
        <w:rPr>
          <w:rFonts w:asciiTheme="majorBidi" w:hAnsiTheme="majorBidi" w:cstheme="majorBidi"/>
          <w:sz w:val="24"/>
          <w:szCs w:val="24"/>
        </w:rPr>
        <w:t xml:space="preserve">ikinci </w:t>
      </w:r>
      <w:r w:rsidRPr="009A70EF">
        <w:rPr>
          <w:rFonts w:asciiTheme="majorBidi" w:hAnsiTheme="majorBidi" w:cstheme="majorBidi"/>
          <w:sz w:val="24"/>
          <w:szCs w:val="24"/>
        </w:rPr>
        <w:t>fıkrası gereğince, talebin niteliğine göre talebinizin tebliği veya ulaştığı tarihten itibaren otuz gün</w:t>
      </w:r>
      <w:r w:rsidR="001613F7">
        <w:rPr>
          <w:rFonts w:asciiTheme="majorBidi" w:hAnsiTheme="majorBidi" w:cstheme="majorBidi"/>
          <w:sz w:val="24"/>
          <w:szCs w:val="24"/>
        </w:rPr>
        <w:t xml:space="preserve"> </w:t>
      </w:r>
      <w:r w:rsidRPr="009A70EF">
        <w:rPr>
          <w:rFonts w:asciiTheme="majorBidi" w:hAnsiTheme="majorBidi" w:cstheme="majorBidi"/>
          <w:sz w:val="24"/>
          <w:szCs w:val="24"/>
        </w:rPr>
        <w:t>içinde yazılı veya elektronik ortamda cevap verilecektir.</w:t>
      </w:r>
    </w:p>
    <w:p w:rsidR="00F4441E" w:rsidRPr="009A70EF" w:rsidRDefault="00F4441E" w:rsidP="009A70EF">
      <w:pPr>
        <w:spacing w:after="0" w:line="276" w:lineRule="auto"/>
        <w:jc w:val="both"/>
        <w:rPr>
          <w:rFonts w:asciiTheme="majorBidi" w:hAnsiTheme="majorBidi" w:cstheme="majorBidi"/>
          <w:sz w:val="24"/>
          <w:szCs w:val="24"/>
        </w:rPr>
      </w:pPr>
    </w:p>
    <w:p w:rsidR="009A70EF" w:rsidRPr="00825A59" w:rsidRDefault="009A70EF" w:rsidP="009A70EF">
      <w:pPr>
        <w:pStyle w:val="ListeParagraf"/>
        <w:numPr>
          <w:ilvl w:val="0"/>
          <w:numId w:val="5"/>
        </w:numPr>
        <w:spacing w:after="0" w:line="276" w:lineRule="auto"/>
        <w:ind w:left="0" w:firstLine="0"/>
        <w:jc w:val="both"/>
        <w:rPr>
          <w:rFonts w:asciiTheme="majorBidi" w:hAnsiTheme="majorBidi" w:cstheme="majorBidi"/>
          <w:b/>
          <w:bCs/>
          <w:sz w:val="26"/>
          <w:szCs w:val="26"/>
        </w:rPr>
      </w:pPr>
      <w:r w:rsidRPr="00825A59">
        <w:rPr>
          <w:rFonts w:asciiTheme="majorBidi" w:hAnsiTheme="majorBidi" w:cstheme="majorBidi"/>
          <w:b/>
          <w:bCs/>
          <w:sz w:val="26"/>
          <w:szCs w:val="26"/>
        </w:rPr>
        <w:t>Kimlik ve İletişim Bilgileriniz</w:t>
      </w:r>
    </w:p>
    <w:p w:rsidR="009A70EF" w:rsidRPr="009A70EF" w:rsidRDefault="009A70EF" w:rsidP="009A70EF">
      <w:pPr>
        <w:pStyle w:val="ListeParagraf"/>
        <w:spacing w:after="0" w:line="276" w:lineRule="auto"/>
        <w:ind w:left="0"/>
        <w:jc w:val="both"/>
        <w:rPr>
          <w:rFonts w:asciiTheme="majorBidi" w:hAnsiTheme="majorBidi" w:cstheme="majorBidi"/>
          <w:b/>
          <w:bCs/>
          <w:sz w:val="24"/>
          <w:szCs w:val="24"/>
        </w:rPr>
      </w:pPr>
    </w:p>
    <w:p w:rsidR="00C11456" w:rsidRPr="00825A59" w:rsidRDefault="00C11456" w:rsidP="009A70EF">
      <w:pPr>
        <w:pStyle w:val="ListeParagraf"/>
        <w:numPr>
          <w:ilvl w:val="0"/>
          <w:numId w:val="4"/>
        </w:numPr>
        <w:spacing w:after="0" w:line="276" w:lineRule="auto"/>
        <w:ind w:left="284" w:hanging="284"/>
        <w:jc w:val="both"/>
        <w:rPr>
          <w:rFonts w:asciiTheme="majorBidi" w:hAnsiTheme="majorBidi" w:cstheme="majorBidi"/>
          <w:b/>
          <w:bCs/>
          <w:sz w:val="26"/>
          <w:szCs w:val="26"/>
        </w:rPr>
      </w:pPr>
      <w:r w:rsidRPr="00825A59">
        <w:rPr>
          <w:rFonts w:asciiTheme="majorBidi" w:hAnsiTheme="majorBidi" w:cstheme="majorBidi"/>
          <w:b/>
          <w:bCs/>
          <w:sz w:val="26"/>
          <w:szCs w:val="26"/>
        </w:rPr>
        <w:t>Ba</w:t>
      </w:r>
      <w:r w:rsidR="009A70EF" w:rsidRPr="00825A59">
        <w:rPr>
          <w:rFonts w:asciiTheme="majorBidi" w:hAnsiTheme="majorBidi" w:cstheme="majorBidi"/>
          <w:b/>
          <w:bCs/>
          <w:sz w:val="26"/>
          <w:szCs w:val="26"/>
        </w:rPr>
        <w:t>şvuru Sahibi İletişim Bilgileri</w:t>
      </w:r>
    </w:p>
    <w:p w:rsidR="009A70EF" w:rsidRPr="009A70EF" w:rsidRDefault="009A70EF" w:rsidP="009A70EF">
      <w:pPr>
        <w:pStyle w:val="ListeParagraf"/>
        <w:spacing w:after="0" w:line="276" w:lineRule="auto"/>
        <w:ind w:left="284"/>
        <w:jc w:val="both"/>
        <w:rPr>
          <w:rFonts w:asciiTheme="majorBidi" w:hAnsiTheme="majorBidi" w:cstheme="majorBidi"/>
          <w:b/>
          <w:bCs/>
          <w:sz w:val="24"/>
          <w:szCs w:val="24"/>
        </w:rPr>
      </w:pPr>
    </w:p>
    <w:tbl>
      <w:tblPr>
        <w:tblStyle w:val="TabloKlavuzu"/>
        <w:tblW w:w="0" w:type="auto"/>
        <w:tblLook w:val="04A0"/>
      </w:tblPr>
      <w:tblGrid>
        <w:gridCol w:w="4531"/>
        <w:gridCol w:w="4531"/>
      </w:tblGrid>
      <w:tr w:rsidR="00C11456" w:rsidRPr="009A70EF" w:rsidTr="00F4441E">
        <w:trPr>
          <w:trHeight w:val="373"/>
        </w:trPr>
        <w:tc>
          <w:tcPr>
            <w:tcW w:w="4531" w:type="dxa"/>
          </w:tcPr>
          <w:p w:rsidR="00C11456" w:rsidRPr="009A70EF" w:rsidRDefault="00C11456" w:rsidP="009A70EF">
            <w:pPr>
              <w:pStyle w:val="ListeParagraf"/>
              <w:spacing w:line="276" w:lineRule="auto"/>
              <w:ind w:left="22"/>
              <w:jc w:val="both"/>
              <w:rPr>
                <w:rFonts w:asciiTheme="majorBidi" w:hAnsiTheme="majorBidi" w:cstheme="majorBidi"/>
                <w:b/>
                <w:sz w:val="24"/>
                <w:szCs w:val="24"/>
              </w:rPr>
            </w:pPr>
            <w:r w:rsidRPr="009A70EF">
              <w:rPr>
                <w:rFonts w:asciiTheme="majorBidi" w:hAnsiTheme="majorBidi" w:cstheme="majorBidi"/>
                <w:b/>
                <w:sz w:val="24"/>
                <w:szCs w:val="24"/>
              </w:rPr>
              <w:t>Ad</w:t>
            </w:r>
          </w:p>
        </w:tc>
        <w:tc>
          <w:tcPr>
            <w:tcW w:w="4531" w:type="dxa"/>
          </w:tcPr>
          <w:p w:rsidR="00C11456" w:rsidRPr="009A70EF" w:rsidRDefault="00C11456" w:rsidP="009A70EF">
            <w:pPr>
              <w:pStyle w:val="ListeParagraf"/>
              <w:spacing w:line="276" w:lineRule="auto"/>
              <w:ind w:left="0"/>
              <w:jc w:val="both"/>
              <w:rPr>
                <w:rFonts w:asciiTheme="majorBidi" w:hAnsiTheme="majorBidi" w:cstheme="majorBidi"/>
                <w:sz w:val="24"/>
                <w:szCs w:val="24"/>
              </w:rPr>
            </w:pPr>
          </w:p>
        </w:tc>
      </w:tr>
      <w:tr w:rsidR="00C11456" w:rsidRPr="009A70EF" w:rsidTr="00F4441E">
        <w:trPr>
          <w:trHeight w:val="406"/>
        </w:trPr>
        <w:tc>
          <w:tcPr>
            <w:tcW w:w="4531" w:type="dxa"/>
          </w:tcPr>
          <w:p w:rsidR="00C11456" w:rsidRPr="009A70EF" w:rsidRDefault="00C11456" w:rsidP="009A70EF">
            <w:pPr>
              <w:pStyle w:val="ListeParagraf"/>
              <w:spacing w:line="276" w:lineRule="auto"/>
              <w:ind w:left="0"/>
              <w:jc w:val="both"/>
              <w:rPr>
                <w:rFonts w:asciiTheme="majorBidi" w:hAnsiTheme="majorBidi" w:cstheme="majorBidi"/>
                <w:b/>
                <w:sz w:val="24"/>
                <w:szCs w:val="24"/>
              </w:rPr>
            </w:pPr>
            <w:r w:rsidRPr="009A70EF">
              <w:rPr>
                <w:rFonts w:asciiTheme="majorBidi" w:hAnsiTheme="majorBidi" w:cstheme="majorBidi"/>
                <w:b/>
                <w:sz w:val="24"/>
                <w:szCs w:val="24"/>
              </w:rPr>
              <w:t>Soyad</w:t>
            </w:r>
          </w:p>
        </w:tc>
        <w:tc>
          <w:tcPr>
            <w:tcW w:w="4531" w:type="dxa"/>
          </w:tcPr>
          <w:p w:rsidR="00C11456" w:rsidRPr="009A70EF" w:rsidRDefault="00C11456" w:rsidP="009A70EF">
            <w:pPr>
              <w:pStyle w:val="ListeParagraf"/>
              <w:spacing w:line="276" w:lineRule="auto"/>
              <w:ind w:left="0"/>
              <w:jc w:val="both"/>
              <w:rPr>
                <w:rFonts w:asciiTheme="majorBidi" w:hAnsiTheme="majorBidi" w:cstheme="majorBidi"/>
                <w:sz w:val="24"/>
                <w:szCs w:val="24"/>
              </w:rPr>
            </w:pPr>
          </w:p>
        </w:tc>
      </w:tr>
      <w:tr w:rsidR="00C11456" w:rsidRPr="009A70EF" w:rsidTr="00F4441E">
        <w:trPr>
          <w:trHeight w:val="427"/>
        </w:trPr>
        <w:tc>
          <w:tcPr>
            <w:tcW w:w="4531" w:type="dxa"/>
          </w:tcPr>
          <w:p w:rsidR="00C11456" w:rsidRPr="009A70EF" w:rsidRDefault="00C11456" w:rsidP="009A70EF">
            <w:pPr>
              <w:pStyle w:val="ListeParagraf"/>
              <w:spacing w:line="276" w:lineRule="auto"/>
              <w:ind w:left="0"/>
              <w:jc w:val="both"/>
              <w:rPr>
                <w:rFonts w:asciiTheme="majorBidi" w:hAnsiTheme="majorBidi" w:cstheme="majorBidi"/>
                <w:sz w:val="24"/>
                <w:szCs w:val="24"/>
              </w:rPr>
            </w:pPr>
            <w:r w:rsidRPr="009A70EF">
              <w:rPr>
                <w:rFonts w:asciiTheme="majorBidi" w:hAnsiTheme="majorBidi" w:cstheme="majorBidi"/>
                <w:b/>
                <w:bCs/>
                <w:sz w:val="24"/>
                <w:szCs w:val="24"/>
              </w:rPr>
              <w:t>Tc Kimlik No</w:t>
            </w:r>
            <w:r w:rsidR="00F4441E">
              <w:rPr>
                <w:rFonts w:asciiTheme="majorBidi" w:hAnsiTheme="majorBidi" w:cstheme="majorBidi"/>
                <w:b/>
                <w:bCs/>
                <w:sz w:val="24"/>
                <w:szCs w:val="24"/>
              </w:rPr>
              <w:t xml:space="preserve"> / Pasaport No (yabancı ise)</w:t>
            </w:r>
          </w:p>
        </w:tc>
        <w:tc>
          <w:tcPr>
            <w:tcW w:w="4531" w:type="dxa"/>
          </w:tcPr>
          <w:p w:rsidR="00C11456" w:rsidRPr="009A70EF" w:rsidRDefault="00C11456" w:rsidP="009A70EF">
            <w:pPr>
              <w:pStyle w:val="ListeParagraf"/>
              <w:spacing w:line="276" w:lineRule="auto"/>
              <w:ind w:left="0"/>
              <w:jc w:val="both"/>
              <w:rPr>
                <w:rFonts w:asciiTheme="majorBidi" w:hAnsiTheme="majorBidi" w:cstheme="majorBidi"/>
                <w:sz w:val="24"/>
                <w:szCs w:val="24"/>
              </w:rPr>
            </w:pPr>
          </w:p>
        </w:tc>
      </w:tr>
      <w:tr w:rsidR="00C11456" w:rsidRPr="009A70EF" w:rsidTr="00F4441E">
        <w:trPr>
          <w:trHeight w:val="418"/>
        </w:trPr>
        <w:tc>
          <w:tcPr>
            <w:tcW w:w="4531" w:type="dxa"/>
          </w:tcPr>
          <w:p w:rsidR="00C11456" w:rsidRPr="009A70EF" w:rsidRDefault="00C11456" w:rsidP="009A70EF">
            <w:pPr>
              <w:autoSpaceDE w:val="0"/>
              <w:autoSpaceDN w:val="0"/>
              <w:adjustRightInd w:val="0"/>
              <w:spacing w:line="276" w:lineRule="auto"/>
              <w:jc w:val="both"/>
              <w:rPr>
                <w:rFonts w:asciiTheme="majorBidi" w:hAnsiTheme="majorBidi" w:cstheme="majorBidi"/>
                <w:b/>
                <w:bCs/>
                <w:sz w:val="24"/>
                <w:szCs w:val="24"/>
              </w:rPr>
            </w:pPr>
            <w:r w:rsidRPr="009A70EF">
              <w:rPr>
                <w:rFonts w:asciiTheme="majorBidi" w:hAnsiTheme="majorBidi" w:cstheme="majorBidi"/>
                <w:b/>
                <w:bCs/>
                <w:sz w:val="24"/>
                <w:szCs w:val="24"/>
              </w:rPr>
              <w:t>Telefon</w:t>
            </w:r>
          </w:p>
        </w:tc>
        <w:tc>
          <w:tcPr>
            <w:tcW w:w="4531" w:type="dxa"/>
          </w:tcPr>
          <w:p w:rsidR="00C11456" w:rsidRPr="009A70EF" w:rsidRDefault="00C11456" w:rsidP="009A70EF">
            <w:pPr>
              <w:pStyle w:val="ListeParagraf"/>
              <w:spacing w:line="276" w:lineRule="auto"/>
              <w:ind w:left="0"/>
              <w:jc w:val="both"/>
              <w:rPr>
                <w:rFonts w:asciiTheme="majorBidi" w:hAnsiTheme="majorBidi" w:cstheme="majorBidi"/>
                <w:sz w:val="24"/>
                <w:szCs w:val="24"/>
              </w:rPr>
            </w:pPr>
          </w:p>
        </w:tc>
      </w:tr>
      <w:tr w:rsidR="00C11456" w:rsidRPr="009A70EF" w:rsidTr="00F4441E">
        <w:trPr>
          <w:trHeight w:val="552"/>
        </w:trPr>
        <w:tc>
          <w:tcPr>
            <w:tcW w:w="4531" w:type="dxa"/>
          </w:tcPr>
          <w:p w:rsidR="00C11456" w:rsidRPr="009A70EF" w:rsidRDefault="00C11456" w:rsidP="009A70EF">
            <w:pPr>
              <w:autoSpaceDE w:val="0"/>
              <w:autoSpaceDN w:val="0"/>
              <w:adjustRightInd w:val="0"/>
              <w:spacing w:line="276" w:lineRule="auto"/>
              <w:jc w:val="both"/>
              <w:rPr>
                <w:rFonts w:asciiTheme="majorBidi" w:hAnsiTheme="majorBidi" w:cstheme="majorBidi"/>
                <w:b/>
                <w:bCs/>
                <w:sz w:val="24"/>
                <w:szCs w:val="24"/>
              </w:rPr>
            </w:pPr>
            <w:r w:rsidRPr="009A70EF">
              <w:rPr>
                <w:rFonts w:asciiTheme="majorBidi" w:hAnsiTheme="majorBidi" w:cstheme="majorBidi"/>
                <w:b/>
                <w:bCs/>
                <w:sz w:val="24"/>
                <w:szCs w:val="24"/>
              </w:rPr>
              <w:t>E Posta</w:t>
            </w:r>
          </w:p>
        </w:tc>
        <w:tc>
          <w:tcPr>
            <w:tcW w:w="4531" w:type="dxa"/>
          </w:tcPr>
          <w:p w:rsidR="00C11456" w:rsidRPr="009A70EF" w:rsidRDefault="00C11456" w:rsidP="009A70EF">
            <w:pPr>
              <w:pStyle w:val="ListeParagraf"/>
              <w:spacing w:line="276" w:lineRule="auto"/>
              <w:ind w:left="0"/>
              <w:jc w:val="both"/>
              <w:rPr>
                <w:rFonts w:asciiTheme="majorBidi" w:hAnsiTheme="majorBidi" w:cstheme="majorBidi"/>
                <w:sz w:val="24"/>
                <w:szCs w:val="24"/>
              </w:rPr>
            </w:pPr>
          </w:p>
        </w:tc>
      </w:tr>
      <w:tr w:rsidR="00C11456" w:rsidRPr="009A70EF" w:rsidTr="009A70EF">
        <w:trPr>
          <w:trHeight w:val="1011"/>
        </w:trPr>
        <w:tc>
          <w:tcPr>
            <w:tcW w:w="4531" w:type="dxa"/>
          </w:tcPr>
          <w:p w:rsidR="00C11456" w:rsidRPr="009A70EF" w:rsidRDefault="00C11456" w:rsidP="009A70EF">
            <w:pPr>
              <w:spacing w:line="276" w:lineRule="auto"/>
              <w:jc w:val="both"/>
              <w:rPr>
                <w:rFonts w:asciiTheme="majorBidi" w:hAnsiTheme="majorBidi" w:cstheme="majorBidi"/>
                <w:sz w:val="24"/>
                <w:szCs w:val="24"/>
              </w:rPr>
            </w:pPr>
            <w:r w:rsidRPr="009A70EF">
              <w:rPr>
                <w:rFonts w:asciiTheme="majorBidi" w:hAnsiTheme="majorBidi" w:cstheme="majorBidi"/>
                <w:b/>
                <w:bCs/>
                <w:sz w:val="24"/>
                <w:szCs w:val="24"/>
              </w:rPr>
              <w:t>İkamet veya İşyeri Adresi</w:t>
            </w:r>
          </w:p>
        </w:tc>
        <w:tc>
          <w:tcPr>
            <w:tcW w:w="4531" w:type="dxa"/>
          </w:tcPr>
          <w:p w:rsidR="00C11456" w:rsidRPr="009A70EF" w:rsidRDefault="00C11456" w:rsidP="009A70EF">
            <w:pPr>
              <w:pStyle w:val="ListeParagraf"/>
              <w:spacing w:line="276" w:lineRule="auto"/>
              <w:ind w:left="0"/>
              <w:jc w:val="both"/>
              <w:rPr>
                <w:rFonts w:asciiTheme="majorBidi" w:hAnsiTheme="majorBidi" w:cstheme="majorBidi"/>
                <w:sz w:val="24"/>
                <w:szCs w:val="24"/>
              </w:rPr>
            </w:pPr>
          </w:p>
        </w:tc>
      </w:tr>
    </w:tbl>
    <w:p w:rsidR="00C11456" w:rsidRPr="009A70EF" w:rsidRDefault="00C11456" w:rsidP="009A70EF">
      <w:pPr>
        <w:pStyle w:val="ListeParagraf"/>
        <w:spacing w:after="0" w:line="276" w:lineRule="auto"/>
        <w:ind w:left="0"/>
        <w:jc w:val="both"/>
        <w:rPr>
          <w:rFonts w:asciiTheme="majorBidi" w:hAnsiTheme="majorBidi" w:cstheme="majorBidi"/>
          <w:sz w:val="24"/>
          <w:szCs w:val="24"/>
        </w:rPr>
      </w:pPr>
    </w:p>
    <w:p w:rsidR="00990AD4" w:rsidRPr="009A70EF" w:rsidRDefault="00193CF3" w:rsidP="00527B0B">
      <w:pPr>
        <w:autoSpaceDE w:val="0"/>
        <w:autoSpaceDN w:val="0"/>
        <w:adjustRightInd w:val="0"/>
        <w:spacing w:after="0" w:line="276" w:lineRule="auto"/>
        <w:jc w:val="both"/>
        <w:rPr>
          <w:rFonts w:asciiTheme="majorBidi" w:hAnsiTheme="majorBidi" w:cstheme="majorBidi"/>
          <w:sz w:val="24"/>
          <w:szCs w:val="24"/>
        </w:rPr>
      </w:pPr>
      <w:r w:rsidRPr="009A70EF">
        <w:rPr>
          <w:rFonts w:asciiTheme="majorBidi" w:hAnsiTheme="majorBidi" w:cstheme="majorBidi"/>
          <w:b/>
          <w:bCs/>
          <w:sz w:val="24"/>
          <w:szCs w:val="24"/>
        </w:rPr>
        <w:t>B.</w:t>
      </w:r>
      <w:r w:rsidR="003F2AD1">
        <w:rPr>
          <w:rFonts w:asciiTheme="majorBidi" w:hAnsiTheme="majorBidi" w:cstheme="majorBidi"/>
          <w:b/>
          <w:bCs/>
          <w:sz w:val="24"/>
          <w:szCs w:val="24"/>
        </w:rPr>
        <w:t xml:space="preserve"> </w:t>
      </w:r>
      <w:r w:rsidR="00990AD4" w:rsidRPr="009A70EF">
        <w:rPr>
          <w:rFonts w:asciiTheme="majorBidi" w:hAnsiTheme="majorBidi" w:cstheme="majorBidi"/>
          <w:b/>
          <w:bCs/>
          <w:sz w:val="24"/>
          <w:szCs w:val="24"/>
        </w:rPr>
        <w:t xml:space="preserve">Lütfen </w:t>
      </w:r>
      <w:r w:rsidR="00C2394C">
        <w:rPr>
          <w:rFonts w:asciiTheme="majorBidi" w:hAnsiTheme="majorBidi" w:cstheme="majorBidi"/>
          <w:b/>
          <w:bCs/>
          <w:sz w:val="24"/>
          <w:szCs w:val="24"/>
        </w:rPr>
        <w:t xml:space="preserve">Ayde Alüminyum </w:t>
      </w:r>
      <w:r w:rsidR="00990AD4" w:rsidRPr="009A70EF">
        <w:rPr>
          <w:rFonts w:asciiTheme="majorBidi" w:hAnsiTheme="majorBidi" w:cstheme="majorBidi"/>
          <w:b/>
          <w:bCs/>
          <w:sz w:val="24"/>
          <w:szCs w:val="24"/>
        </w:rPr>
        <w:t xml:space="preserve">ile olan ilişkinizi belirtiniz. </w:t>
      </w:r>
      <w:r w:rsidR="00990AD4" w:rsidRPr="009A70EF">
        <w:rPr>
          <w:rFonts w:asciiTheme="majorBidi" w:hAnsiTheme="majorBidi" w:cstheme="majorBidi"/>
          <w:sz w:val="24"/>
          <w:szCs w:val="24"/>
        </w:rPr>
        <w:t>(Ziyaretçi, Müşteri, İş ortağı çalışan, çalışan</w:t>
      </w:r>
    </w:p>
    <w:p w:rsidR="00990AD4" w:rsidRPr="009A70EF" w:rsidRDefault="00990AD4" w:rsidP="009A70EF">
      <w:pPr>
        <w:pStyle w:val="ListeParagraf"/>
        <w:spacing w:after="0" w:line="276" w:lineRule="auto"/>
        <w:ind w:left="0"/>
        <w:jc w:val="both"/>
        <w:rPr>
          <w:rFonts w:asciiTheme="majorBidi" w:hAnsiTheme="majorBidi" w:cstheme="majorBidi"/>
          <w:sz w:val="24"/>
          <w:szCs w:val="24"/>
        </w:rPr>
      </w:pPr>
      <w:r w:rsidRPr="009A70EF">
        <w:rPr>
          <w:rFonts w:asciiTheme="majorBidi" w:hAnsiTheme="majorBidi" w:cstheme="majorBidi"/>
          <w:sz w:val="24"/>
          <w:szCs w:val="24"/>
        </w:rPr>
        <w:t>adayı, eski çalışan, üçüncü taraf firma çalışanı, hissedar gibi)</w:t>
      </w:r>
    </w:p>
    <w:p w:rsidR="009E0AEC" w:rsidRDefault="009E0AEC" w:rsidP="009A70EF">
      <w:pPr>
        <w:pStyle w:val="ListeParagraf"/>
        <w:spacing w:after="0" w:line="276" w:lineRule="auto"/>
        <w:ind w:left="0"/>
        <w:jc w:val="both"/>
        <w:rPr>
          <w:rFonts w:asciiTheme="majorBidi" w:hAnsiTheme="majorBidi" w:cstheme="majorBidi"/>
          <w:sz w:val="24"/>
          <w:szCs w:val="24"/>
        </w:rPr>
      </w:pPr>
    </w:p>
    <w:tbl>
      <w:tblPr>
        <w:tblStyle w:val="TabloKlavuzu"/>
        <w:tblW w:w="0" w:type="auto"/>
        <w:tblLook w:val="04A0"/>
      </w:tblPr>
      <w:tblGrid>
        <w:gridCol w:w="3782"/>
        <w:gridCol w:w="5506"/>
      </w:tblGrid>
      <w:tr w:rsidR="000737B7" w:rsidRPr="009A70EF" w:rsidTr="00EB22D9">
        <w:trPr>
          <w:trHeight w:val="2115"/>
        </w:trPr>
        <w:tc>
          <w:tcPr>
            <w:tcW w:w="4531" w:type="dxa"/>
          </w:tcPr>
          <w:p w:rsidR="000737B7" w:rsidRPr="009A70EF" w:rsidRDefault="000737B7" w:rsidP="00EB22D9">
            <w:pPr>
              <w:autoSpaceDE w:val="0"/>
              <w:autoSpaceDN w:val="0"/>
              <w:adjustRightInd w:val="0"/>
              <w:spacing w:line="276" w:lineRule="auto"/>
              <w:jc w:val="both"/>
              <w:rPr>
                <w:rFonts w:asciiTheme="majorBidi" w:hAnsiTheme="majorBidi" w:cstheme="majorBidi"/>
                <w:sz w:val="24"/>
                <w:szCs w:val="24"/>
              </w:rPr>
            </w:pPr>
            <w:r w:rsidRPr="009A70EF">
              <w:rPr>
                <w:rFonts w:ascii="Times New Roman" w:eastAsia="Times New Roman" w:hAnsi="Times New Roman" w:cs="Times New Roman"/>
                <w:sz w:val="24"/>
                <w:szCs w:val="24"/>
              </w:rPr>
              <w:t>􀀀</w:t>
            </w:r>
            <w:r w:rsidRPr="009A70EF">
              <w:rPr>
                <w:rFonts w:asciiTheme="majorBidi" w:hAnsiTheme="majorBidi" w:cstheme="majorBidi"/>
                <w:sz w:val="24"/>
                <w:szCs w:val="24"/>
              </w:rPr>
              <w:t xml:space="preserve"> Ziyaretçi</w:t>
            </w:r>
          </w:p>
          <w:p w:rsidR="000737B7" w:rsidRPr="009A70EF" w:rsidRDefault="000737B7" w:rsidP="00EB22D9">
            <w:pPr>
              <w:autoSpaceDE w:val="0"/>
              <w:autoSpaceDN w:val="0"/>
              <w:adjustRightInd w:val="0"/>
              <w:spacing w:line="276" w:lineRule="auto"/>
              <w:jc w:val="both"/>
              <w:rPr>
                <w:rFonts w:asciiTheme="majorBidi" w:hAnsiTheme="majorBidi" w:cstheme="majorBidi"/>
                <w:sz w:val="24"/>
                <w:szCs w:val="24"/>
              </w:rPr>
            </w:pPr>
            <w:r w:rsidRPr="009A70EF">
              <w:rPr>
                <w:rFonts w:ascii="Times New Roman" w:eastAsia="Times New Roman" w:hAnsi="Times New Roman" w:cs="Times New Roman"/>
                <w:sz w:val="24"/>
                <w:szCs w:val="24"/>
              </w:rPr>
              <w:t>􀀀</w:t>
            </w:r>
            <w:r w:rsidRPr="009A70EF">
              <w:rPr>
                <w:rFonts w:asciiTheme="majorBidi" w:hAnsiTheme="majorBidi" w:cstheme="majorBidi"/>
                <w:sz w:val="24"/>
                <w:szCs w:val="24"/>
              </w:rPr>
              <w:t xml:space="preserve"> Müşteri</w:t>
            </w:r>
          </w:p>
          <w:p w:rsidR="000737B7" w:rsidRPr="009A70EF" w:rsidRDefault="000737B7" w:rsidP="00EB22D9">
            <w:pPr>
              <w:pStyle w:val="ListeParagraf"/>
              <w:spacing w:line="276" w:lineRule="auto"/>
              <w:ind w:left="0"/>
              <w:jc w:val="both"/>
              <w:rPr>
                <w:rFonts w:asciiTheme="majorBidi" w:hAnsiTheme="majorBidi" w:cstheme="majorBidi"/>
                <w:sz w:val="24"/>
                <w:szCs w:val="24"/>
              </w:rPr>
            </w:pPr>
            <w:r w:rsidRPr="009A70EF">
              <w:rPr>
                <w:rFonts w:ascii="Times New Roman" w:eastAsia="Times New Roman" w:hAnsi="Times New Roman" w:cs="Times New Roman"/>
                <w:sz w:val="24"/>
                <w:szCs w:val="24"/>
              </w:rPr>
              <w:t>􀀀</w:t>
            </w:r>
            <w:r w:rsidRPr="009A70EF">
              <w:rPr>
                <w:rFonts w:asciiTheme="majorBidi" w:hAnsiTheme="majorBidi" w:cstheme="majorBidi"/>
                <w:sz w:val="24"/>
                <w:szCs w:val="24"/>
              </w:rPr>
              <w:t xml:space="preserve"> İş ortağı</w:t>
            </w:r>
          </w:p>
        </w:tc>
        <w:tc>
          <w:tcPr>
            <w:tcW w:w="4531" w:type="dxa"/>
          </w:tcPr>
          <w:p w:rsidR="000737B7" w:rsidRPr="009A70EF" w:rsidRDefault="000737B7" w:rsidP="00EB22D9">
            <w:pPr>
              <w:autoSpaceDE w:val="0"/>
              <w:autoSpaceDN w:val="0"/>
              <w:adjustRightInd w:val="0"/>
              <w:spacing w:line="276" w:lineRule="auto"/>
              <w:jc w:val="both"/>
              <w:rPr>
                <w:rFonts w:asciiTheme="majorBidi" w:hAnsiTheme="majorBidi" w:cstheme="majorBidi"/>
                <w:sz w:val="24"/>
                <w:szCs w:val="24"/>
              </w:rPr>
            </w:pPr>
            <w:r w:rsidRPr="009A70EF">
              <w:rPr>
                <w:rFonts w:ascii="Times New Roman" w:eastAsia="Times New Roman" w:hAnsi="Times New Roman" w:cs="Times New Roman"/>
                <w:sz w:val="24"/>
                <w:szCs w:val="24"/>
              </w:rPr>
              <w:t>􀀀</w:t>
            </w:r>
            <w:r w:rsidRPr="009A70EF">
              <w:rPr>
                <w:rFonts w:asciiTheme="majorBidi" w:hAnsiTheme="majorBidi" w:cstheme="majorBidi"/>
                <w:sz w:val="24"/>
                <w:szCs w:val="24"/>
              </w:rPr>
              <w:t xml:space="preserve"> Çalışan</w:t>
            </w:r>
          </w:p>
          <w:p w:rsidR="000737B7" w:rsidRPr="009A70EF" w:rsidRDefault="000737B7" w:rsidP="00EB22D9">
            <w:pPr>
              <w:autoSpaceDE w:val="0"/>
              <w:autoSpaceDN w:val="0"/>
              <w:adjustRightInd w:val="0"/>
              <w:spacing w:line="276" w:lineRule="auto"/>
              <w:jc w:val="both"/>
              <w:rPr>
                <w:rFonts w:asciiTheme="majorBidi" w:hAnsiTheme="majorBidi" w:cstheme="majorBidi"/>
                <w:sz w:val="24"/>
                <w:szCs w:val="24"/>
              </w:rPr>
            </w:pPr>
            <w:r w:rsidRPr="009A70EF">
              <w:rPr>
                <w:rFonts w:ascii="Times New Roman" w:eastAsia="Times New Roman" w:hAnsi="Times New Roman" w:cs="Times New Roman"/>
                <w:sz w:val="24"/>
                <w:szCs w:val="24"/>
              </w:rPr>
              <w:t>􀀀</w:t>
            </w:r>
            <w:r w:rsidRPr="009A70EF">
              <w:rPr>
                <w:rFonts w:asciiTheme="majorBidi" w:hAnsiTheme="majorBidi" w:cstheme="majorBidi"/>
                <w:sz w:val="24"/>
                <w:szCs w:val="24"/>
              </w:rPr>
              <w:t xml:space="preserve"> Çalışan adayı</w:t>
            </w:r>
          </w:p>
          <w:p w:rsidR="000737B7" w:rsidRPr="009A70EF" w:rsidRDefault="000737B7" w:rsidP="00EB22D9">
            <w:pPr>
              <w:autoSpaceDE w:val="0"/>
              <w:autoSpaceDN w:val="0"/>
              <w:adjustRightInd w:val="0"/>
              <w:spacing w:line="276" w:lineRule="auto"/>
              <w:jc w:val="both"/>
              <w:rPr>
                <w:rFonts w:asciiTheme="majorBidi" w:hAnsiTheme="majorBidi" w:cstheme="majorBidi"/>
                <w:sz w:val="24"/>
                <w:szCs w:val="24"/>
              </w:rPr>
            </w:pPr>
            <w:r w:rsidRPr="009A70EF">
              <w:rPr>
                <w:rFonts w:ascii="Times New Roman" w:eastAsia="Times New Roman" w:hAnsi="Times New Roman" w:cs="Times New Roman"/>
                <w:sz w:val="24"/>
                <w:szCs w:val="24"/>
              </w:rPr>
              <w:t>􀀀</w:t>
            </w:r>
            <w:r w:rsidRPr="009A70EF">
              <w:rPr>
                <w:rFonts w:asciiTheme="majorBidi" w:hAnsiTheme="majorBidi" w:cstheme="majorBidi"/>
                <w:sz w:val="24"/>
                <w:szCs w:val="24"/>
              </w:rPr>
              <w:t xml:space="preserve"> Eski Çalışan</w:t>
            </w:r>
          </w:p>
          <w:p w:rsidR="000737B7" w:rsidRPr="009A70EF" w:rsidRDefault="000737B7" w:rsidP="00EB22D9">
            <w:pPr>
              <w:autoSpaceDE w:val="0"/>
              <w:autoSpaceDN w:val="0"/>
              <w:adjustRightInd w:val="0"/>
              <w:spacing w:line="276" w:lineRule="auto"/>
              <w:jc w:val="both"/>
              <w:rPr>
                <w:rFonts w:asciiTheme="majorBidi" w:hAnsiTheme="majorBidi" w:cstheme="majorBidi"/>
                <w:sz w:val="24"/>
                <w:szCs w:val="24"/>
              </w:rPr>
            </w:pPr>
            <w:r w:rsidRPr="009A70EF">
              <w:rPr>
                <w:rFonts w:ascii="Times New Roman" w:eastAsia="Times New Roman" w:hAnsi="Times New Roman" w:cs="Times New Roman"/>
                <w:sz w:val="24"/>
                <w:szCs w:val="24"/>
              </w:rPr>
              <w:t>􀀀</w:t>
            </w:r>
            <w:r w:rsidRPr="009A70EF">
              <w:rPr>
                <w:rFonts w:asciiTheme="majorBidi" w:hAnsiTheme="majorBidi" w:cstheme="majorBidi"/>
                <w:sz w:val="24"/>
                <w:szCs w:val="24"/>
              </w:rPr>
              <w:t xml:space="preserve"> Diğer</w:t>
            </w:r>
          </w:p>
          <w:p w:rsidR="000737B7" w:rsidRPr="009A70EF" w:rsidRDefault="000737B7" w:rsidP="00EB22D9">
            <w:pPr>
              <w:pStyle w:val="ListeParagraf"/>
              <w:spacing w:line="276" w:lineRule="auto"/>
              <w:ind w:left="0"/>
              <w:jc w:val="both"/>
              <w:rPr>
                <w:rFonts w:asciiTheme="majorBidi" w:hAnsiTheme="majorBidi" w:cstheme="majorBidi"/>
                <w:sz w:val="24"/>
                <w:szCs w:val="24"/>
              </w:rPr>
            </w:pPr>
            <w:r w:rsidRPr="009A70EF">
              <w:rPr>
                <w:rFonts w:asciiTheme="majorBidi" w:hAnsiTheme="majorBidi" w:cstheme="majorBidi"/>
                <w:sz w:val="24"/>
                <w:szCs w:val="24"/>
              </w:rPr>
              <w:t>:……………………………………</w:t>
            </w:r>
          </w:p>
        </w:tc>
      </w:tr>
      <w:tr w:rsidR="000737B7" w:rsidRPr="009A70EF" w:rsidTr="00EB22D9">
        <w:trPr>
          <w:trHeight w:val="3118"/>
        </w:trPr>
        <w:tc>
          <w:tcPr>
            <w:tcW w:w="9062" w:type="dxa"/>
            <w:gridSpan w:val="2"/>
          </w:tcPr>
          <w:p w:rsidR="000737B7" w:rsidRPr="009A70EF" w:rsidRDefault="000737B7" w:rsidP="00EB22D9">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Şirketimiz içerisinde iletişimde olduğunuz</w:t>
            </w:r>
          </w:p>
          <w:p w:rsidR="000737B7" w:rsidRPr="009A70EF" w:rsidRDefault="000737B7" w:rsidP="00EB22D9">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Birim:………………….…………………………………………………………</w:t>
            </w:r>
          </w:p>
          <w:p w:rsidR="000737B7" w:rsidRPr="009A70EF" w:rsidRDefault="000737B7" w:rsidP="00EB22D9">
            <w:pPr>
              <w:autoSpaceDE w:val="0"/>
              <w:autoSpaceDN w:val="0"/>
              <w:adjustRightInd w:val="0"/>
              <w:spacing w:line="276" w:lineRule="auto"/>
              <w:jc w:val="both"/>
              <w:rPr>
                <w:rFonts w:asciiTheme="majorBidi" w:hAnsiTheme="majorBidi" w:cstheme="majorBidi"/>
                <w:sz w:val="24"/>
                <w:szCs w:val="24"/>
              </w:rPr>
            </w:pPr>
            <w:r w:rsidRPr="009A70EF">
              <w:rPr>
                <w:rFonts w:asciiTheme="majorBidi" w:hAnsiTheme="majorBidi" w:cstheme="majorBidi"/>
                <w:sz w:val="24"/>
                <w:szCs w:val="24"/>
              </w:rPr>
              <w:t>Konu:……………………………………..…………………………………….……………...…</w:t>
            </w:r>
          </w:p>
          <w:p w:rsidR="000737B7" w:rsidRPr="009A70EF" w:rsidRDefault="000737B7" w:rsidP="00EB22D9">
            <w:pPr>
              <w:pStyle w:val="ListeParagraf"/>
              <w:spacing w:line="276" w:lineRule="auto"/>
              <w:ind w:left="0"/>
              <w:jc w:val="both"/>
              <w:rPr>
                <w:rFonts w:asciiTheme="majorBidi" w:hAnsiTheme="majorBidi" w:cstheme="majorBidi"/>
                <w:sz w:val="24"/>
                <w:szCs w:val="24"/>
              </w:rPr>
            </w:pPr>
            <w:r w:rsidRPr="009A70EF">
              <w:rPr>
                <w:rFonts w:asciiTheme="majorBidi" w:hAnsiTheme="majorBidi" w:cstheme="majorBidi"/>
                <w:sz w:val="24"/>
                <w:szCs w:val="24"/>
              </w:rPr>
              <w:t>………………………………………………</w:t>
            </w:r>
          </w:p>
        </w:tc>
      </w:tr>
    </w:tbl>
    <w:p w:rsidR="000737B7" w:rsidRDefault="000737B7" w:rsidP="009A70EF">
      <w:pPr>
        <w:pStyle w:val="ListeParagraf"/>
        <w:spacing w:after="0" w:line="276" w:lineRule="auto"/>
        <w:ind w:left="0"/>
        <w:jc w:val="both"/>
        <w:rPr>
          <w:rFonts w:asciiTheme="majorBidi" w:hAnsiTheme="majorBidi" w:cstheme="majorBidi"/>
          <w:sz w:val="24"/>
          <w:szCs w:val="24"/>
        </w:rPr>
      </w:pPr>
    </w:p>
    <w:p w:rsidR="009A70EF" w:rsidRPr="00825A59" w:rsidRDefault="009A70EF" w:rsidP="009A70EF">
      <w:pPr>
        <w:pStyle w:val="ListeParagraf"/>
        <w:numPr>
          <w:ilvl w:val="0"/>
          <w:numId w:val="5"/>
        </w:numPr>
        <w:spacing w:after="0" w:line="276" w:lineRule="auto"/>
        <w:ind w:left="0" w:firstLine="0"/>
        <w:jc w:val="both"/>
        <w:rPr>
          <w:rFonts w:asciiTheme="majorBidi" w:hAnsiTheme="majorBidi" w:cstheme="majorBidi"/>
          <w:b/>
          <w:bCs/>
          <w:sz w:val="26"/>
          <w:szCs w:val="26"/>
        </w:rPr>
      </w:pPr>
      <w:r w:rsidRPr="00825A59">
        <w:rPr>
          <w:rFonts w:asciiTheme="majorBidi" w:hAnsiTheme="majorBidi" w:cstheme="majorBidi"/>
          <w:b/>
          <w:bCs/>
          <w:sz w:val="26"/>
          <w:szCs w:val="26"/>
        </w:rPr>
        <w:t>Talep Konusu</w:t>
      </w:r>
    </w:p>
    <w:p w:rsidR="009A70EF" w:rsidRPr="009A70EF" w:rsidRDefault="009A70EF" w:rsidP="009A70EF">
      <w:pPr>
        <w:autoSpaceDE w:val="0"/>
        <w:autoSpaceDN w:val="0"/>
        <w:adjustRightInd w:val="0"/>
        <w:spacing w:after="0" w:line="276" w:lineRule="auto"/>
        <w:jc w:val="both"/>
        <w:rPr>
          <w:rFonts w:asciiTheme="majorBidi" w:hAnsiTheme="majorBidi" w:cstheme="majorBidi"/>
          <w:b/>
          <w:bCs/>
          <w:sz w:val="24"/>
          <w:szCs w:val="24"/>
        </w:rPr>
      </w:pPr>
    </w:p>
    <w:p w:rsidR="00644CE2" w:rsidRPr="009A70EF" w:rsidRDefault="00527B0B" w:rsidP="00527B0B">
      <w:pPr>
        <w:autoSpaceDE w:val="0"/>
        <w:autoSpaceDN w:val="0"/>
        <w:adjustRightInd w:val="0"/>
        <w:spacing w:after="0" w:line="276" w:lineRule="auto"/>
        <w:jc w:val="both"/>
        <w:rPr>
          <w:rFonts w:asciiTheme="majorBidi" w:hAnsiTheme="majorBidi" w:cstheme="majorBidi"/>
          <w:b/>
          <w:bCs/>
          <w:sz w:val="24"/>
          <w:szCs w:val="24"/>
        </w:rPr>
      </w:pPr>
      <w:r>
        <w:rPr>
          <w:rFonts w:asciiTheme="majorBidi" w:hAnsiTheme="majorBidi" w:cstheme="majorBidi"/>
          <w:b/>
          <w:bCs/>
          <w:sz w:val="24"/>
          <w:szCs w:val="24"/>
        </w:rPr>
        <w:t xml:space="preserve">Lütfen KVKK </w:t>
      </w:r>
      <w:r w:rsidR="00644CE2" w:rsidRPr="009A70EF">
        <w:rPr>
          <w:rFonts w:asciiTheme="majorBidi" w:hAnsiTheme="majorBidi" w:cstheme="majorBidi"/>
          <w:b/>
          <w:bCs/>
          <w:sz w:val="24"/>
          <w:szCs w:val="24"/>
        </w:rPr>
        <w:t>kapsamındaki talebinizi detaylı olarak belirtiniz:</w:t>
      </w:r>
    </w:p>
    <w:tbl>
      <w:tblPr>
        <w:tblStyle w:val="TabloKlavuzu"/>
        <w:tblW w:w="0" w:type="auto"/>
        <w:tblLook w:val="04A0"/>
      </w:tblPr>
      <w:tblGrid>
        <w:gridCol w:w="9062"/>
      </w:tblGrid>
      <w:tr w:rsidR="009A70EF" w:rsidTr="004650FB">
        <w:trPr>
          <w:trHeight w:val="6520"/>
        </w:trPr>
        <w:tc>
          <w:tcPr>
            <w:tcW w:w="9062" w:type="dxa"/>
          </w:tcPr>
          <w:p w:rsidR="009A70EF" w:rsidRDefault="009A70EF" w:rsidP="009A70EF">
            <w:pPr>
              <w:spacing w:line="276" w:lineRule="auto"/>
              <w:rPr>
                <w:rFonts w:asciiTheme="majorBidi" w:hAnsiTheme="majorBidi" w:cstheme="majorBidi"/>
                <w:sz w:val="24"/>
                <w:szCs w:val="24"/>
              </w:rPr>
            </w:pPr>
          </w:p>
        </w:tc>
      </w:tr>
    </w:tbl>
    <w:p w:rsidR="009A70EF" w:rsidRDefault="009A70EF" w:rsidP="009A70EF">
      <w:pPr>
        <w:spacing w:line="276" w:lineRule="auto"/>
        <w:rPr>
          <w:rFonts w:asciiTheme="majorBidi" w:hAnsiTheme="majorBidi" w:cstheme="majorBidi"/>
          <w:sz w:val="24"/>
          <w:szCs w:val="24"/>
        </w:rPr>
      </w:pPr>
    </w:p>
    <w:p w:rsidR="009A70EF" w:rsidRPr="00F4441E" w:rsidRDefault="009A70EF" w:rsidP="009A70EF">
      <w:pPr>
        <w:spacing w:line="276" w:lineRule="auto"/>
        <w:rPr>
          <w:rFonts w:asciiTheme="majorBidi" w:hAnsiTheme="majorBidi" w:cstheme="majorBidi"/>
          <w:sz w:val="24"/>
          <w:szCs w:val="24"/>
        </w:rPr>
      </w:pPr>
    </w:p>
    <w:p w:rsidR="00F4441E" w:rsidRPr="009C04D0" w:rsidRDefault="00F4441E" w:rsidP="003F2AD1">
      <w:pPr>
        <w:pStyle w:val="Default"/>
        <w:ind w:left="2832" w:firstLine="708"/>
        <w:rPr>
          <w:rFonts w:asciiTheme="majorBidi" w:hAnsiTheme="majorBidi" w:cstheme="majorBidi"/>
          <w:b/>
          <w:bCs/>
          <w:u w:val="single"/>
        </w:rPr>
      </w:pPr>
      <w:r w:rsidRPr="009C04D0">
        <w:rPr>
          <w:rFonts w:asciiTheme="majorBidi" w:hAnsiTheme="majorBidi" w:cstheme="majorBidi"/>
          <w:b/>
          <w:bCs/>
          <w:u w:val="single"/>
        </w:rPr>
        <w:t>Başvuru</w:t>
      </w:r>
      <w:r w:rsidR="003F2AD1" w:rsidRPr="009C04D0">
        <w:rPr>
          <w:rFonts w:asciiTheme="majorBidi" w:hAnsiTheme="majorBidi" w:cstheme="majorBidi"/>
          <w:b/>
          <w:bCs/>
          <w:u w:val="single"/>
        </w:rPr>
        <w:t xml:space="preserve"> </w:t>
      </w:r>
      <w:r w:rsidRPr="009C04D0">
        <w:rPr>
          <w:rFonts w:asciiTheme="majorBidi" w:hAnsiTheme="majorBidi" w:cstheme="majorBidi"/>
          <w:b/>
          <w:bCs/>
          <w:u w:val="single"/>
        </w:rPr>
        <w:t>Sahibi</w:t>
      </w:r>
    </w:p>
    <w:p w:rsidR="00F4441E" w:rsidRPr="00F4441E" w:rsidRDefault="00E81C86" w:rsidP="003F2AD1">
      <w:pPr>
        <w:pStyle w:val="Default"/>
        <w:ind w:left="2832" w:firstLine="708"/>
        <w:rPr>
          <w:rFonts w:asciiTheme="majorBidi" w:hAnsiTheme="majorBidi" w:cstheme="majorBidi"/>
          <w:b/>
          <w:bCs/>
        </w:rPr>
      </w:pPr>
      <w:r>
        <w:rPr>
          <w:rFonts w:asciiTheme="majorBidi" w:hAnsiTheme="majorBidi" w:cstheme="majorBidi"/>
          <w:b/>
          <w:bCs/>
        </w:rPr>
        <w:t>Ad</w:t>
      </w:r>
      <w:r w:rsidR="003F2AD1">
        <w:rPr>
          <w:rFonts w:asciiTheme="majorBidi" w:hAnsiTheme="majorBidi" w:cstheme="majorBidi"/>
          <w:b/>
          <w:bCs/>
        </w:rPr>
        <w:t>-</w:t>
      </w:r>
      <w:r>
        <w:rPr>
          <w:rFonts w:asciiTheme="majorBidi" w:hAnsiTheme="majorBidi" w:cstheme="majorBidi"/>
          <w:b/>
          <w:bCs/>
        </w:rPr>
        <w:t>Soyad</w:t>
      </w:r>
      <w:r w:rsidR="00F4441E" w:rsidRPr="00F4441E">
        <w:rPr>
          <w:rFonts w:asciiTheme="majorBidi" w:hAnsiTheme="majorBidi" w:cstheme="majorBidi"/>
          <w:b/>
          <w:bCs/>
        </w:rPr>
        <w:t xml:space="preserve">: </w:t>
      </w:r>
    </w:p>
    <w:p w:rsidR="009A70EF" w:rsidRPr="00F4441E" w:rsidRDefault="00F4441E" w:rsidP="003F2AD1">
      <w:pPr>
        <w:spacing w:line="276" w:lineRule="auto"/>
        <w:ind w:left="2832" w:firstLine="708"/>
        <w:rPr>
          <w:rFonts w:asciiTheme="majorBidi" w:hAnsiTheme="majorBidi" w:cstheme="majorBidi"/>
          <w:b/>
          <w:bCs/>
          <w:sz w:val="24"/>
          <w:szCs w:val="24"/>
        </w:rPr>
      </w:pPr>
      <w:r w:rsidRPr="00F4441E">
        <w:rPr>
          <w:rFonts w:asciiTheme="majorBidi" w:hAnsiTheme="majorBidi" w:cstheme="majorBidi"/>
          <w:b/>
          <w:bCs/>
          <w:sz w:val="24"/>
          <w:szCs w:val="24"/>
        </w:rPr>
        <w:t>İmza (yazılı başvuru ise):</w:t>
      </w:r>
    </w:p>
    <w:p w:rsidR="009A70EF" w:rsidRPr="009A70EF" w:rsidRDefault="009A70EF" w:rsidP="009A70EF">
      <w:pPr>
        <w:spacing w:line="276" w:lineRule="auto"/>
        <w:rPr>
          <w:rFonts w:asciiTheme="majorBidi" w:hAnsiTheme="majorBidi" w:cstheme="majorBidi"/>
          <w:sz w:val="24"/>
          <w:szCs w:val="24"/>
        </w:rPr>
      </w:pPr>
    </w:p>
    <w:p w:rsidR="00644CE2" w:rsidRPr="00F4441E" w:rsidRDefault="00644CE2" w:rsidP="00F4441E">
      <w:pPr>
        <w:tabs>
          <w:tab w:val="left" w:pos="7845"/>
        </w:tabs>
        <w:rPr>
          <w:rFonts w:asciiTheme="majorBidi" w:hAnsiTheme="majorBidi" w:cstheme="majorBidi"/>
          <w:sz w:val="24"/>
          <w:szCs w:val="24"/>
        </w:rPr>
      </w:pPr>
    </w:p>
    <w:sectPr w:rsidR="00644CE2" w:rsidRPr="00F4441E" w:rsidSect="00844CD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AC4" w:rsidRDefault="00627AC4" w:rsidP="009A70EF">
      <w:pPr>
        <w:spacing w:after="0" w:line="240" w:lineRule="auto"/>
      </w:pPr>
      <w:r>
        <w:separator/>
      </w:r>
    </w:p>
  </w:endnote>
  <w:endnote w:type="continuationSeparator" w:id="1">
    <w:p w:rsidR="00627AC4" w:rsidRDefault="00627AC4" w:rsidP="009A7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891234768"/>
      <w:docPartObj>
        <w:docPartGallery w:val="Page Numbers (Bottom of Page)"/>
        <w:docPartUnique/>
      </w:docPartObj>
    </w:sdtPr>
    <w:sdtEndPr>
      <w:rPr>
        <w:rFonts w:asciiTheme="majorBidi" w:hAnsiTheme="majorBidi" w:cstheme="majorBidi"/>
        <w:noProof/>
      </w:rPr>
    </w:sdtEndPr>
    <w:sdtContent>
      <w:p w:rsidR="009A70EF" w:rsidRPr="009A70EF" w:rsidRDefault="00C22931">
        <w:pPr>
          <w:pStyle w:val="Altbilgi"/>
          <w:jc w:val="center"/>
          <w:rPr>
            <w:rFonts w:asciiTheme="majorBidi" w:hAnsiTheme="majorBidi" w:cstheme="majorBidi"/>
            <w:sz w:val="24"/>
            <w:szCs w:val="24"/>
          </w:rPr>
        </w:pPr>
        <w:r w:rsidRPr="009A70EF">
          <w:rPr>
            <w:rFonts w:asciiTheme="majorBidi" w:hAnsiTheme="majorBidi" w:cstheme="majorBidi"/>
            <w:sz w:val="24"/>
            <w:szCs w:val="24"/>
          </w:rPr>
          <w:fldChar w:fldCharType="begin"/>
        </w:r>
        <w:r w:rsidR="009A70EF" w:rsidRPr="009A70EF">
          <w:rPr>
            <w:rFonts w:asciiTheme="majorBidi" w:hAnsiTheme="majorBidi" w:cstheme="majorBidi"/>
            <w:sz w:val="24"/>
            <w:szCs w:val="24"/>
          </w:rPr>
          <w:instrText xml:space="preserve"> PAGE   \* MERGEFORMAT </w:instrText>
        </w:r>
        <w:r w:rsidRPr="009A70EF">
          <w:rPr>
            <w:rFonts w:asciiTheme="majorBidi" w:hAnsiTheme="majorBidi" w:cstheme="majorBidi"/>
            <w:sz w:val="24"/>
            <w:szCs w:val="24"/>
          </w:rPr>
          <w:fldChar w:fldCharType="separate"/>
        </w:r>
        <w:r w:rsidR="00066D6C">
          <w:rPr>
            <w:rFonts w:asciiTheme="majorBidi" w:hAnsiTheme="majorBidi" w:cstheme="majorBidi"/>
            <w:noProof/>
            <w:sz w:val="24"/>
            <w:szCs w:val="24"/>
          </w:rPr>
          <w:t>2</w:t>
        </w:r>
        <w:r w:rsidRPr="009A70EF">
          <w:rPr>
            <w:rFonts w:asciiTheme="majorBidi" w:hAnsiTheme="majorBidi" w:cstheme="majorBidi"/>
            <w:noProof/>
            <w:sz w:val="24"/>
            <w:szCs w:val="24"/>
          </w:rPr>
          <w:fldChar w:fldCharType="end"/>
        </w:r>
      </w:p>
    </w:sdtContent>
  </w:sdt>
  <w:p w:rsidR="009A70EF" w:rsidRDefault="009A70E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AC4" w:rsidRDefault="00627AC4" w:rsidP="009A70EF">
      <w:pPr>
        <w:spacing w:after="0" w:line="240" w:lineRule="auto"/>
      </w:pPr>
      <w:r>
        <w:separator/>
      </w:r>
    </w:p>
  </w:footnote>
  <w:footnote w:type="continuationSeparator" w:id="1">
    <w:p w:rsidR="00627AC4" w:rsidRDefault="00627AC4" w:rsidP="009A70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40A"/>
    <w:multiLevelType w:val="hybridMultilevel"/>
    <w:tmpl w:val="A87E5736"/>
    <w:lvl w:ilvl="0" w:tplc="43D6E960">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6F2648C"/>
    <w:multiLevelType w:val="hybridMultilevel"/>
    <w:tmpl w:val="195409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BFF0118"/>
    <w:multiLevelType w:val="hybridMultilevel"/>
    <w:tmpl w:val="ACA48A4C"/>
    <w:lvl w:ilvl="0" w:tplc="4A680936">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28733E0"/>
    <w:multiLevelType w:val="hybridMultilevel"/>
    <w:tmpl w:val="96A4A3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7101B15"/>
    <w:multiLevelType w:val="hybridMultilevel"/>
    <w:tmpl w:val="DD1898F2"/>
    <w:lvl w:ilvl="0" w:tplc="FEE09466">
      <w:start w:val="1"/>
      <w:numFmt w:val="decimal"/>
      <w:suff w:val="space"/>
      <w:lvlText w:val="%1."/>
      <w:lvlJc w:val="left"/>
      <w:pPr>
        <w:ind w:left="720" w:hanging="360"/>
      </w:pPr>
      <w:rPr>
        <w:rFonts w:hint="default"/>
        <w:b/>
        <w:bCs/>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002F4"/>
    <w:rsid w:val="00047962"/>
    <w:rsid w:val="00066D6C"/>
    <w:rsid w:val="000737B7"/>
    <w:rsid w:val="00084328"/>
    <w:rsid w:val="00151A2F"/>
    <w:rsid w:val="001613F7"/>
    <w:rsid w:val="001845E0"/>
    <w:rsid w:val="00193CF3"/>
    <w:rsid w:val="001A16D4"/>
    <w:rsid w:val="001F688C"/>
    <w:rsid w:val="00215FF0"/>
    <w:rsid w:val="00256953"/>
    <w:rsid w:val="00287EA9"/>
    <w:rsid w:val="002D2A3B"/>
    <w:rsid w:val="002E67C2"/>
    <w:rsid w:val="00301098"/>
    <w:rsid w:val="0031790F"/>
    <w:rsid w:val="00344979"/>
    <w:rsid w:val="003F1299"/>
    <w:rsid w:val="003F2AD1"/>
    <w:rsid w:val="0042263A"/>
    <w:rsid w:val="0044302B"/>
    <w:rsid w:val="00446282"/>
    <w:rsid w:val="004650FB"/>
    <w:rsid w:val="00474C4B"/>
    <w:rsid w:val="005116F0"/>
    <w:rsid w:val="005138D9"/>
    <w:rsid w:val="00527B0B"/>
    <w:rsid w:val="00564CCB"/>
    <w:rsid w:val="00611B84"/>
    <w:rsid w:val="00627AC4"/>
    <w:rsid w:val="00644CE2"/>
    <w:rsid w:val="006C37DB"/>
    <w:rsid w:val="007002F4"/>
    <w:rsid w:val="0075035E"/>
    <w:rsid w:val="00784E8C"/>
    <w:rsid w:val="007C4C5F"/>
    <w:rsid w:val="00825A59"/>
    <w:rsid w:val="00844CDA"/>
    <w:rsid w:val="008B48EB"/>
    <w:rsid w:val="00913045"/>
    <w:rsid w:val="00934A01"/>
    <w:rsid w:val="00990AD4"/>
    <w:rsid w:val="009A70EF"/>
    <w:rsid w:val="009C04D0"/>
    <w:rsid w:val="009D6701"/>
    <w:rsid w:val="009E0AEC"/>
    <w:rsid w:val="009E750F"/>
    <w:rsid w:val="00A12AE3"/>
    <w:rsid w:val="00A34D3A"/>
    <w:rsid w:val="00A8579C"/>
    <w:rsid w:val="00AB13FF"/>
    <w:rsid w:val="00AD198C"/>
    <w:rsid w:val="00AF03F5"/>
    <w:rsid w:val="00B20974"/>
    <w:rsid w:val="00B26418"/>
    <w:rsid w:val="00B532AD"/>
    <w:rsid w:val="00B61429"/>
    <w:rsid w:val="00B77307"/>
    <w:rsid w:val="00BB5F75"/>
    <w:rsid w:val="00BE1446"/>
    <w:rsid w:val="00C11456"/>
    <w:rsid w:val="00C22931"/>
    <w:rsid w:val="00C2394C"/>
    <w:rsid w:val="00C376F1"/>
    <w:rsid w:val="00CA282F"/>
    <w:rsid w:val="00CA5EDC"/>
    <w:rsid w:val="00CD549B"/>
    <w:rsid w:val="00CE5F64"/>
    <w:rsid w:val="00D57AD6"/>
    <w:rsid w:val="00DA52AD"/>
    <w:rsid w:val="00E81C86"/>
    <w:rsid w:val="00EC7566"/>
    <w:rsid w:val="00F16358"/>
    <w:rsid w:val="00F4099D"/>
    <w:rsid w:val="00F4441E"/>
    <w:rsid w:val="00F50B22"/>
    <w:rsid w:val="00FB18B3"/>
    <w:rsid w:val="00FE479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C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02F4"/>
    <w:pPr>
      <w:ind w:left="720"/>
      <w:contextualSpacing/>
    </w:pPr>
  </w:style>
  <w:style w:type="table" w:styleId="TabloKlavuzu">
    <w:name w:val="Table Grid"/>
    <w:basedOn w:val="NormalTablo"/>
    <w:uiPriority w:val="39"/>
    <w:rsid w:val="00700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semiHidden/>
    <w:unhideWhenUsed/>
    <w:rsid w:val="00BE1446"/>
    <w:rPr>
      <w:color w:val="0000FF"/>
      <w:u w:val="single"/>
    </w:rPr>
  </w:style>
  <w:style w:type="paragraph" w:customStyle="1" w:styleId="Default">
    <w:name w:val="Default"/>
    <w:rsid w:val="00446282"/>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stbilgi">
    <w:name w:val="header"/>
    <w:basedOn w:val="Normal"/>
    <w:link w:val="stbilgiChar"/>
    <w:uiPriority w:val="99"/>
    <w:unhideWhenUsed/>
    <w:rsid w:val="009A70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70EF"/>
  </w:style>
  <w:style w:type="paragraph" w:styleId="Altbilgi">
    <w:name w:val="footer"/>
    <w:basedOn w:val="Normal"/>
    <w:link w:val="AltbilgiChar"/>
    <w:uiPriority w:val="99"/>
    <w:unhideWhenUsed/>
    <w:rsid w:val="009A70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70EF"/>
  </w:style>
</w:styles>
</file>

<file path=word/webSettings.xml><?xml version="1.0" encoding="utf-8"?>
<w:webSettings xmlns:r="http://schemas.openxmlformats.org/officeDocument/2006/relationships" xmlns:w="http://schemas.openxmlformats.org/wordprocessingml/2006/main">
  <w:divs>
    <w:div w:id="171770389">
      <w:bodyDiv w:val="1"/>
      <w:marLeft w:val="0"/>
      <w:marRight w:val="0"/>
      <w:marTop w:val="0"/>
      <w:marBottom w:val="0"/>
      <w:divBdr>
        <w:top w:val="none" w:sz="0" w:space="0" w:color="auto"/>
        <w:left w:val="none" w:sz="0" w:space="0" w:color="auto"/>
        <w:bottom w:val="none" w:sz="0" w:space="0" w:color="auto"/>
        <w:right w:val="none" w:sz="0" w:space="0" w:color="auto"/>
      </w:divBdr>
    </w:div>
    <w:div w:id="16392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829</Words>
  <Characters>4731</Characters>
  <Application>Microsoft Office Word</Application>
  <DocSecurity>0</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AKKAŞ GROUP</Company>
  <LinksUpToDate>false</LinksUpToDate>
  <CharactersWithSpaces>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Avukat Enes AKKAŞ</dc:creator>
  <cp:lastModifiedBy>AKKAŞGROUP</cp:lastModifiedBy>
  <cp:revision>8</cp:revision>
  <cp:lastPrinted>2019-12-27T13:47:00Z</cp:lastPrinted>
  <dcterms:created xsi:type="dcterms:W3CDTF">2020-02-05T12:20:00Z</dcterms:created>
  <dcterms:modified xsi:type="dcterms:W3CDTF">2020-02-05T12:28:00Z</dcterms:modified>
</cp:coreProperties>
</file>